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1D" w:rsidRPr="005757B7" w:rsidRDefault="009B1F1D" w:rsidP="009B1F1D">
      <w:pPr>
        <w:ind w:right="-1"/>
      </w:pPr>
    </w:p>
    <w:p w:rsidR="009B1F1D" w:rsidRDefault="009B1F1D" w:rsidP="009B1F1D">
      <w:pPr>
        <w:jc w:val="center"/>
        <w:rPr>
          <w:b/>
          <w:sz w:val="44"/>
          <w:szCs w:val="44"/>
        </w:rPr>
      </w:pPr>
      <w:r w:rsidRPr="009F59CB">
        <w:rPr>
          <w:b/>
          <w:sz w:val="44"/>
          <w:szCs w:val="44"/>
        </w:rPr>
        <w:t>I</w:t>
      </w:r>
      <w:r w:rsidR="009E6455">
        <w:rPr>
          <w:b/>
          <w:sz w:val="44"/>
          <w:szCs w:val="44"/>
        </w:rPr>
        <w:t xml:space="preserve"> CONCERTI NEL PARCO, ESTATE 2016</w:t>
      </w:r>
    </w:p>
    <w:p w:rsidR="009B1F1D" w:rsidRDefault="009B1F1D" w:rsidP="00BF772C">
      <w:pPr>
        <w:jc w:val="center"/>
        <w:rPr>
          <w:b/>
          <w:sz w:val="36"/>
          <w:szCs w:val="36"/>
        </w:rPr>
      </w:pPr>
      <w:r w:rsidRPr="001D1432">
        <w:rPr>
          <w:b/>
          <w:sz w:val="36"/>
          <w:szCs w:val="36"/>
        </w:rPr>
        <w:t xml:space="preserve">ROMA, </w:t>
      </w:r>
      <w:r w:rsidR="00BF772C">
        <w:rPr>
          <w:b/>
          <w:sz w:val="36"/>
          <w:szCs w:val="36"/>
        </w:rPr>
        <w:t>CASA DEL JAZZ</w:t>
      </w:r>
      <w:r w:rsidR="001E66FB">
        <w:rPr>
          <w:b/>
          <w:sz w:val="36"/>
          <w:szCs w:val="36"/>
        </w:rPr>
        <w:t xml:space="preserve"> </w:t>
      </w:r>
    </w:p>
    <w:p w:rsidR="009B1F1D" w:rsidRDefault="00B339E0" w:rsidP="00BF77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Giovedì’</w:t>
      </w:r>
      <w:r w:rsidR="00E60EA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28</w:t>
      </w:r>
      <w:r w:rsidR="009B1F1D" w:rsidRPr="001D1432">
        <w:rPr>
          <w:b/>
          <w:sz w:val="32"/>
          <w:szCs w:val="32"/>
        </w:rPr>
        <w:t xml:space="preserve"> </w:t>
      </w:r>
      <w:r w:rsidR="001E66FB">
        <w:rPr>
          <w:b/>
          <w:sz w:val="32"/>
          <w:szCs w:val="32"/>
        </w:rPr>
        <w:t>LUGLIO</w:t>
      </w:r>
      <w:r w:rsidR="009E6455">
        <w:rPr>
          <w:b/>
          <w:sz w:val="32"/>
          <w:szCs w:val="32"/>
        </w:rPr>
        <w:t xml:space="preserve"> 2016</w:t>
      </w:r>
      <w:r w:rsidR="00285358">
        <w:rPr>
          <w:b/>
          <w:sz w:val="32"/>
          <w:szCs w:val="32"/>
        </w:rPr>
        <w:t xml:space="preserve"> – ore 21,15</w:t>
      </w:r>
    </w:p>
    <w:p w:rsidR="00E60EA2" w:rsidRPr="008E5ABF" w:rsidRDefault="00E60EA2" w:rsidP="00E60EA2">
      <w:pPr>
        <w:jc w:val="both"/>
        <w:rPr>
          <w:sz w:val="32"/>
          <w:szCs w:val="32"/>
        </w:rPr>
      </w:pPr>
    </w:p>
    <w:p w:rsidR="00610A79" w:rsidRDefault="00B93290" w:rsidP="00E60E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Dopo tre anni di assenza </w:t>
      </w:r>
      <w:r w:rsidR="00E60EA2" w:rsidRPr="00E75B25">
        <w:rPr>
          <w:b/>
          <w:i/>
          <w:color w:val="FF0000"/>
          <w:sz w:val="36"/>
          <w:szCs w:val="36"/>
        </w:rPr>
        <w:t xml:space="preserve"> </w:t>
      </w:r>
    </w:p>
    <w:p w:rsidR="00E60EA2" w:rsidRDefault="008E3EC4" w:rsidP="000D1A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Il super trio </w:t>
      </w:r>
      <w:proofErr w:type="spellStart"/>
      <w:r>
        <w:rPr>
          <w:b/>
          <w:i/>
          <w:color w:val="FF0000"/>
          <w:sz w:val="36"/>
          <w:szCs w:val="36"/>
        </w:rPr>
        <w:t>Volcan</w:t>
      </w:r>
      <w:proofErr w:type="spellEnd"/>
      <w:r w:rsidRPr="008E3EC4">
        <w:rPr>
          <w:b/>
          <w:i/>
          <w:color w:val="FF0000"/>
          <w:sz w:val="36"/>
          <w:szCs w:val="36"/>
        </w:rPr>
        <w:t xml:space="preserve"> </w:t>
      </w:r>
      <w:r>
        <w:rPr>
          <w:b/>
          <w:i/>
          <w:color w:val="FF0000"/>
          <w:sz w:val="36"/>
          <w:szCs w:val="36"/>
        </w:rPr>
        <w:t>di Gonzalo RUBALCABA con</w:t>
      </w:r>
      <w:r w:rsidRPr="008E3EC4">
        <w:rPr>
          <w:b/>
          <w:i/>
          <w:color w:val="FF0000"/>
          <w:sz w:val="36"/>
          <w:szCs w:val="36"/>
        </w:rPr>
        <w:t xml:space="preserve"> </w:t>
      </w:r>
      <w:proofErr w:type="spellStart"/>
      <w:r w:rsidRPr="008E3EC4">
        <w:rPr>
          <w:b/>
          <w:i/>
          <w:color w:val="FF0000"/>
          <w:sz w:val="36"/>
          <w:szCs w:val="36"/>
        </w:rPr>
        <w:t>Horacio</w:t>
      </w:r>
      <w:proofErr w:type="spellEnd"/>
      <w:r w:rsidRPr="008E3EC4">
        <w:rPr>
          <w:b/>
          <w:i/>
          <w:color w:val="FF0000"/>
          <w:sz w:val="36"/>
          <w:szCs w:val="36"/>
        </w:rPr>
        <w:t xml:space="preserve"> '</w:t>
      </w:r>
      <w:proofErr w:type="spellStart"/>
      <w:r w:rsidRPr="008E3EC4">
        <w:rPr>
          <w:b/>
          <w:i/>
          <w:color w:val="FF0000"/>
          <w:sz w:val="36"/>
          <w:szCs w:val="36"/>
        </w:rPr>
        <w:t>El</w:t>
      </w:r>
      <w:proofErr w:type="spellEnd"/>
      <w:r w:rsidRPr="008E3EC4">
        <w:rPr>
          <w:b/>
          <w:i/>
          <w:color w:val="FF0000"/>
          <w:sz w:val="36"/>
          <w:szCs w:val="36"/>
        </w:rPr>
        <w:t xml:space="preserve"> Negro</w:t>
      </w:r>
      <w:r>
        <w:rPr>
          <w:b/>
          <w:i/>
          <w:color w:val="FF0000"/>
          <w:sz w:val="36"/>
          <w:szCs w:val="36"/>
        </w:rPr>
        <w:t>'</w:t>
      </w:r>
      <w:r w:rsidR="003A4367">
        <w:rPr>
          <w:b/>
          <w:i/>
          <w:color w:val="FF0000"/>
          <w:sz w:val="36"/>
          <w:szCs w:val="36"/>
        </w:rPr>
        <w:t xml:space="preserve"> </w:t>
      </w:r>
      <w:proofErr w:type="spellStart"/>
      <w:r w:rsidR="003A4367">
        <w:rPr>
          <w:b/>
          <w:i/>
          <w:color w:val="FF0000"/>
          <w:sz w:val="36"/>
          <w:szCs w:val="36"/>
        </w:rPr>
        <w:t>Hernandez</w:t>
      </w:r>
      <w:proofErr w:type="spellEnd"/>
      <w:r w:rsidR="003A4367">
        <w:rPr>
          <w:b/>
          <w:i/>
          <w:color w:val="FF0000"/>
          <w:sz w:val="36"/>
          <w:szCs w:val="36"/>
        </w:rPr>
        <w:t xml:space="preserve"> e Jose Armando Gola, un concentrato</w:t>
      </w:r>
      <w:r w:rsidRPr="008E3EC4">
        <w:rPr>
          <w:b/>
          <w:i/>
          <w:color w:val="FF0000"/>
          <w:sz w:val="36"/>
          <w:szCs w:val="36"/>
        </w:rPr>
        <w:t xml:space="preserve"> </w:t>
      </w:r>
      <w:r w:rsidR="003A4367">
        <w:rPr>
          <w:b/>
          <w:i/>
          <w:color w:val="FF0000"/>
          <w:sz w:val="36"/>
          <w:szCs w:val="36"/>
        </w:rPr>
        <w:t>di latin jazz, irruento, potente, trascinante.</w:t>
      </w:r>
    </w:p>
    <w:p w:rsidR="008E3EC4" w:rsidRPr="00DB5927" w:rsidRDefault="008E3EC4" w:rsidP="000D1A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i/>
          <w:sz w:val="36"/>
          <w:szCs w:val="36"/>
        </w:rPr>
      </w:pPr>
    </w:p>
    <w:p w:rsidR="00E60EA2" w:rsidRPr="00EF6440" w:rsidRDefault="00E60EA2" w:rsidP="00E60EA2">
      <w:pPr>
        <w:ind w:left="234"/>
        <w:jc w:val="center"/>
        <w:rPr>
          <w:b/>
          <w:sz w:val="28"/>
          <w:szCs w:val="28"/>
        </w:rPr>
      </w:pPr>
    </w:p>
    <w:p w:rsidR="00B339E0" w:rsidRPr="00B339E0" w:rsidRDefault="00B339E0" w:rsidP="00B339E0">
      <w:pPr>
        <w:pStyle w:val="Paragrafoelenco"/>
        <w:ind w:left="0"/>
        <w:jc w:val="center"/>
        <w:rPr>
          <w:i/>
          <w:sz w:val="36"/>
          <w:szCs w:val="36"/>
        </w:rPr>
      </w:pPr>
      <w:proofErr w:type="spellStart"/>
      <w:r w:rsidRPr="00B339E0">
        <w:rPr>
          <w:b/>
          <w:i/>
          <w:sz w:val="36"/>
          <w:szCs w:val="36"/>
        </w:rPr>
        <w:t>Volcan</w:t>
      </w:r>
      <w:proofErr w:type="spellEnd"/>
      <w:r w:rsidRPr="00B339E0">
        <w:rPr>
          <w:b/>
          <w:i/>
          <w:sz w:val="36"/>
          <w:szCs w:val="36"/>
        </w:rPr>
        <w:t xml:space="preserve"> Trio</w:t>
      </w:r>
    </w:p>
    <w:p w:rsidR="00B339E0" w:rsidRPr="00B339E0" w:rsidRDefault="00B339E0" w:rsidP="00B339E0">
      <w:pPr>
        <w:rPr>
          <w:rStyle w:val="Enfasicorsivo"/>
          <w:color w:val="000000" w:themeColor="text1"/>
          <w:sz w:val="36"/>
          <w:szCs w:val="36"/>
        </w:rPr>
      </w:pPr>
    </w:p>
    <w:p w:rsidR="00B339E0" w:rsidRPr="00B339E0" w:rsidRDefault="00B339E0" w:rsidP="00B339E0">
      <w:pPr>
        <w:pStyle w:val="NormaleWeb"/>
        <w:jc w:val="center"/>
        <w:rPr>
          <w:b/>
          <w:sz w:val="36"/>
          <w:szCs w:val="36"/>
        </w:rPr>
      </w:pPr>
      <w:r w:rsidRPr="00B339E0">
        <w:rPr>
          <w:b/>
          <w:sz w:val="36"/>
          <w:szCs w:val="36"/>
        </w:rPr>
        <w:t>GONZALO RUBALCABA</w:t>
      </w:r>
    </w:p>
    <w:p w:rsidR="00B339E0" w:rsidRPr="00B339E0" w:rsidRDefault="00B339E0" w:rsidP="00B339E0">
      <w:pPr>
        <w:pStyle w:val="NormaleWeb"/>
        <w:jc w:val="center"/>
        <w:rPr>
          <w:b/>
          <w:sz w:val="36"/>
          <w:szCs w:val="36"/>
        </w:rPr>
      </w:pPr>
      <w:r w:rsidRPr="00B339E0">
        <w:rPr>
          <w:b/>
          <w:sz w:val="36"/>
          <w:szCs w:val="36"/>
        </w:rPr>
        <w:t>ARMANDO GOLA</w:t>
      </w:r>
    </w:p>
    <w:p w:rsidR="00B339E0" w:rsidRPr="00B339E0" w:rsidRDefault="00B339E0" w:rsidP="00B339E0">
      <w:pPr>
        <w:pStyle w:val="NormaleWeb"/>
        <w:jc w:val="center"/>
        <w:rPr>
          <w:b/>
          <w:sz w:val="36"/>
          <w:szCs w:val="36"/>
        </w:rPr>
      </w:pPr>
      <w:r w:rsidRPr="00B339E0">
        <w:rPr>
          <w:b/>
          <w:sz w:val="36"/>
          <w:szCs w:val="36"/>
        </w:rPr>
        <w:t>HORACIO “</w:t>
      </w:r>
      <w:proofErr w:type="spellStart"/>
      <w:r w:rsidRPr="00B339E0">
        <w:rPr>
          <w:b/>
          <w:sz w:val="36"/>
          <w:szCs w:val="36"/>
        </w:rPr>
        <w:t>el</w:t>
      </w:r>
      <w:proofErr w:type="spellEnd"/>
      <w:r w:rsidRPr="00B339E0">
        <w:rPr>
          <w:b/>
          <w:sz w:val="36"/>
          <w:szCs w:val="36"/>
        </w:rPr>
        <w:t xml:space="preserve"> Negro” HERNANDEZ</w:t>
      </w:r>
    </w:p>
    <w:p w:rsidR="00B339E0" w:rsidRPr="00B339E0" w:rsidRDefault="00B339E0" w:rsidP="00B339E0">
      <w:pPr>
        <w:pStyle w:val="NormaleWeb"/>
        <w:jc w:val="center"/>
        <w:rPr>
          <w:color w:val="000000"/>
          <w:sz w:val="36"/>
          <w:szCs w:val="36"/>
        </w:rPr>
      </w:pPr>
    </w:p>
    <w:p w:rsidR="00B339E0" w:rsidRPr="00B339E0" w:rsidRDefault="00B339E0" w:rsidP="00B339E0">
      <w:pPr>
        <w:pStyle w:val="NormaleWeb"/>
        <w:jc w:val="center"/>
        <w:rPr>
          <w:color w:val="000000"/>
          <w:sz w:val="28"/>
          <w:szCs w:val="28"/>
        </w:rPr>
      </w:pPr>
      <w:r w:rsidRPr="00B339E0">
        <w:rPr>
          <w:b/>
          <w:color w:val="000000"/>
          <w:sz w:val="28"/>
          <w:szCs w:val="28"/>
        </w:rPr>
        <w:t xml:space="preserve">Gonzalo </w:t>
      </w:r>
      <w:proofErr w:type="spellStart"/>
      <w:r w:rsidRPr="00B339E0">
        <w:rPr>
          <w:b/>
          <w:color w:val="000000"/>
          <w:sz w:val="28"/>
          <w:szCs w:val="28"/>
        </w:rPr>
        <w:t>Rubalcaba</w:t>
      </w:r>
      <w:proofErr w:type="spellEnd"/>
      <w:r w:rsidRPr="00B339E0">
        <w:rPr>
          <w:color w:val="000000"/>
          <w:sz w:val="28"/>
          <w:szCs w:val="28"/>
        </w:rPr>
        <w:t xml:space="preserve"> </w:t>
      </w:r>
      <w:r w:rsidRPr="00B339E0">
        <w:rPr>
          <w:i/>
          <w:color w:val="000000"/>
          <w:sz w:val="28"/>
          <w:szCs w:val="28"/>
        </w:rPr>
        <w:t>piano</w:t>
      </w:r>
    </w:p>
    <w:p w:rsidR="00B339E0" w:rsidRPr="00B339E0" w:rsidRDefault="00B339E0" w:rsidP="00B339E0">
      <w:pPr>
        <w:pStyle w:val="NormaleWeb"/>
        <w:jc w:val="center"/>
        <w:rPr>
          <w:color w:val="000000"/>
          <w:sz w:val="28"/>
          <w:szCs w:val="28"/>
        </w:rPr>
      </w:pPr>
      <w:r w:rsidRPr="00B339E0">
        <w:rPr>
          <w:b/>
          <w:color w:val="000000"/>
          <w:sz w:val="28"/>
          <w:szCs w:val="28"/>
        </w:rPr>
        <w:t>Armando Gola</w:t>
      </w:r>
      <w:r w:rsidRPr="00B339E0">
        <w:rPr>
          <w:color w:val="000000"/>
          <w:sz w:val="28"/>
          <w:szCs w:val="28"/>
        </w:rPr>
        <w:t xml:space="preserve"> </w:t>
      </w:r>
      <w:r w:rsidRPr="00B339E0">
        <w:rPr>
          <w:i/>
          <w:color w:val="000000"/>
          <w:sz w:val="28"/>
          <w:szCs w:val="28"/>
        </w:rPr>
        <w:t>basso</w:t>
      </w:r>
    </w:p>
    <w:p w:rsidR="00B339E0" w:rsidRPr="00B339E0" w:rsidRDefault="00B339E0" w:rsidP="00B339E0">
      <w:pPr>
        <w:pStyle w:val="NormaleWeb"/>
        <w:jc w:val="center"/>
        <w:rPr>
          <w:i/>
          <w:color w:val="000000"/>
          <w:sz w:val="28"/>
          <w:szCs w:val="28"/>
        </w:rPr>
      </w:pPr>
      <w:proofErr w:type="spellStart"/>
      <w:r w:rsidRPr="00B339E0">
        <w:rPr>
          <w:b/>
          <w:color w:val="000000"/>
          <w:sz w:val="28"/>
          <w:szCs w:val="28"/>
        </w:rPr>
        <w:t>Horacio</w:t>
      </w:r>
      <w:proofErr w:type="spellEnd"/>
      <w:r w:rsidRPr="00B339E0">
        <w:rPr>
          <w:b/>
          <w:color w:val="000000"/>
          <w:sz w:val="28"/>
          <w:szCs w:val="28"/>
        </w:rPr>
        <w:t xml:space="preserve"> “</w:t>
      </w:r>
      <w:proofErr w:type="spellStart"/>
      <w:r w:rsidRPr="00B339E0">
        <w:rPr>
          <w:b/>
          <w:color w:val="000000"/>
          <w:sz w:val="28"/>
          <w:szCs w:val="28"/>
        </w:rPr>
        <w:t>el</w:t>
      </w:r>
      <w:proofErr w:type="spellEnd"/>
      <w:r w:rsidRPr="00B339E0">
        <w:rPr>
          <w:b/>
          <w:color w:val="000000"/>
          <w:sz w:val="28"/>
          <w:szCs w:val="28"/>
        </w:rPr>
        <w:t xml:space="preserve"> Negro” </w:t>
      </w:r>
      <w:proofErr w:type="spellStart"/>
      <w:r w:rsidRPr="00B339E0">
        <w:rPr>
          <w:b/>
          <w:color w:val="000000"/>
          <w:sz w:val="28"/>
          <w:szCs w:val="28"/>
        </w:rPr>
        <w:t>Hernandez</w:t>
      </w:r>
      <w:proofErr w:type="spellEnd"/>
      <w:r w:rsidRPr="00B339E0">
        <w:rPr>
          <w:color w:val="000000"/>
          <w:sz w:val="28"/>
          <w:szCs w:val="28"/>
        </w:rPr>
        <w:t xml:space="preserve"> </w:t>
      </w:r>
      <w:r w:rsidRPr="00B339E0">
        <w:rPr>
          <w:i/>
          <w:color w:val="000000"/>
          <w:sz w:val="28"/>
          <w:szCs w:val="28"/>
        </w:rPr>
        <w:t>batteria</w:t>
      </w:r>
    </w:p>
    <w:p w:rsidR="00B339E0" w:rsidRPr="00B339E0" w:rsidRDefault="00B339E0" w:rsidP="00B339E0">
      <w:pPr>
        <w:pStyle w:val="NormaleWeb"/>
        <w:rPr>
          <w:b/>
          <w:sz w:val="22"/>
          <w:szCs w:val="20"/>
        </w:rPr>
      </w:pPr>
    </w:p>
    <w:p w:rsidR="00B339E0" w:rsidRDefault="00B339E0" w:rsidP="00B339E0">
      <w:pPr>
        <w:jc w:val="both"/>
      </w:pPr>
    </w:p>
    <w:p w:rsidR="008E3EC4" w:rsidRPr="008E3EC4" w:rsidRDefault="00B339E0" w:rsidP="008E3EC4">
      <w:pPr>
        <w:jc w:val="both"/>
        <w:rPr>
          <w:sz w:val="28"/>
          <w:szCs w:val="28"/>
        </w:rPr>
      </w:pPr>
      <w:r w:rsidRPr="008E3EC4">
        <w:rPr>
          <w:sz w:val="28"/>
          <w:szCs w:val="28"/>
        </w:rPr>
        <w:t xml:space="preserve">Il </w:t>
      </w:r>
      <w:r w:rsidRPr="008E3EC4">
        <w:rPr>
          <w:b/>
          <w:sz w:val="28"/>
          <w:szCs w:val="28"/>
        </w:rPr>
        <w:t xml:space="preserve">28  luglio, in esclusiva, unica data a Roma, </w:t>
      </w:r>
      <w:r w:rsidRPr="008E3EC4">
        <w:rPr>
          <w:bCs/>
          <w:sz w:val="28"/>
          <w:szCs w:val="28"/>
        </w:rPr>
        <w:t>alla</w:t>
      </w:r>
      <w:r w:rsidRPr="008E3EC4">
        <w:rPr>
          <w:b/>
          <w:bCs/>
          <w:sz w:val="28"/>
          <w:szCs w:val="28"/>
        </w:rPr>
        <w:t xml:space="preserve"> CASA del JAZZ </w:t>
      </w:r>
      <w:r w:rsidRPr="008E3EC4">
        <w:rPr>
          <w:b/>
          <w:sz w:val="28"/>
          <w:szCs w:val="28"/>
        </w:rPr>
        <w:t xml:space="preserve">il </w:t>
      </w:r>
      <w:proofErr w:type="spellStart"/>
      <w:r w:rsidRPr="008E3EC4">
        <w:rPr>
          <w:b/>
          <w:i/>
          <w:sz w:val="28"/>
          <w:szCs w:val="28"/>
        </w:rPr>
        <w:t>Volcan</w:t>
      </w:r>
      <w:proofErr w:type="spellEnd"/>
      <w:r w:rsidRPr="008E3EC4">
        <w:rPr>
          <w:b/>
          <w:i/>
          <w:sz w:val="28"/>
          <w:szCs w:val="28"/>
        </w:rPr>
        <w:t xml:space="preserve"> Trio,</w:t>
      </w:r>
      <w:r w:rsidRPr="008E3EC4">
        <w:rPr>
          <w:i/>
          <w:sz w:val="28"/>
          <w:szCs w:val="28"/>
        </w:rPr>
        <w:t xml:space="preserve"> </w:t>
      </w:r>
      <w:r w:rsidRPr="008E3EC4">
        <w:rPr>
          <w:sz w:val="28"/>
          <w:szCs w:val="28"/>
        </w:rPr>
        <w:t xml:space="preserve">un potente e irruento super trio latin jazz formato da </w:t>
      </w:r>
      <w:r w:rsidRPr="008E3EC4">
        <w:rPr>
          <w:b/>
          <w:sz w:val="28"/>
          <w:szCs w:val="28"/>
        </w:rPr>
        <w:t>GONZALO RUBALCABA,</w:t>
      </w:r>
      <w:r w:rsidRPr="008E3EC4">
        <w:rPr>
          <w:i/>
          <w:sz w:val="28"/>
          <w:szCs w:val="28"/>
        </w:rPr>
        <w:t xml:space="preserve"> </w:t>
      </w:r>
      <w:r w:rsidRPr="008E3EC4">
        <w:rPr>
          <w:b/>
          <w:sz w:val="28"/>
          <w:szCs w:val="28"/>
        </w:rPr>
        <w:t>ARMANDO GOLA,</w:t>
      </w:r>
      <w:r w:rsidRPr="008E3EC4">
        <w:rPr>
          <w:i/>
          <w:sz w:val="28"/>
          <w:szCs w:val="28"/>
        </w:rPr>
        <w:t xml:space="preserve"> </w:t>
      </w:r>
      <w:r w:rsidRPr="008E3EC4">
        <w:rPr>
          <w:b/>
          <w:sz w:val="28"/>
          <w:szCs w:val="28"/>
        </w:rPr>
        <w:t>HORACIO “</w:t>
      </w:r>
      <w:proofErr w:type="spellStart"/>
      <w:r w:rsidRPr="008E3EC4">
        <w:rPr>
          <w:b/>
          <w:sz w:val="28"/>
          <w:szCs w:val="28"/>
        </w:rPr>
        <w:t>el</w:t>
      </w:r>
      <w:proofErr w:type="spellEnd"/>
      <w:r w:rsidRPr="008E3EC4">
        <w:rPr>
          <w:b/>
          <w:sz w:val="28"/>
          <w:szCs w:val="28"/>
        </w:rPr>
        <w:t xml:space="preserve"> negro” HERNANDEZ</w:t>
      </w:r>
      <w:r w:rsidRPr="008E3EC4">
        <w:rPr>
          <w:sz w:val="28"/>
          <w:szCs w:val="28"/>
        </w:rPr>
        <w:t>. È una band di prodigiosi musicisti legati da una grande amicizia ognuno dotato di un vastissimo bagaglio musicale.</w:t>
      </w:r>
      <w:r w:rsidRPr="008E3EC4">
        <w:rPr>
          <w:i/>
          <w:sz w:val="28"/>
          <w:szCs w:val="28"/>
        </w:rPr>
        <w:t xml:space="preserve"> </w:t>
      </w:r>
      <w:r w:rsidRPr="008E3EC4">
        <w:rPr>
          <w:sz w:val="28"/>
          <w:szCs w:val="28"/>
        </w:rPr>
        <w:t xml:space="preserve">Gonzalo </w:t>
      </w:r>
      <w:proofErr w:type="spellStart"/>
      <w:r w:rsidRPr="008E3EC4">
        <w:rPr>
          <w:sz w:val="28"/>
          <w:szCs w:val="28"/>
        </w:rPr>
        <w:t>Rubalcaba</w:t>
      </w:r>
      <w:proofErr w:type="spellEnd"/>
      <w:r w:rsidRPr="008E3EC4">
        <w:rPr>
          <w:sz w:val="28"/>
          <w:szCs w:val="28"/>
        </w:rPr>
        <w:t xml:space="preserve">, eccezionale pianista, nato nel 1963 nell'Avana post-rivoluzionaria, è diventato una vera icona del mondo jazz moderno. Vanta ben otto nomination ai </w:t>
      </w:r>
      <w:proofErr w:type="spellStart"/>
      <w:r w:rsidRPr="008E3EC4">
        <w:rPr>
          <w:sz w:val="28"/>
          <w:szCs w:val="28"/>
        </w:rPr>
        <w:t>Grammy</w:t>
      </w:r>
      <w:proofErr w:type="spellEnd"/>
      <w:r w:rsidRPr="008E3EC4">
        <w:rPr>
          <w:sz w:val="28"/>
          <w:szCs w:val="28"/>
        </w:rPr>
        <w:t xml:space="preserve"> e ha sicuramente dimostrato di essere una forza consolidata nel mondo del jazz moderno. Talentuoso in ogni stile musicale, le sue creazioni sono melodiose, ritmiche ed emozionanti. </w:t>
      </w:r>
      <w:r w:rsidR="008E3EC4" w:rsidRPr="008E3EC4">
        <w:rPr>
          <w:sz w:val="28"/>
          <w:szCs w:val="28"/>
        </w:rPr>
        <w:t xml:space="preserve">Vanta più di 150 album all'attivo come leader o </w:t>
      </w:r>
      <w:proofErr w:type="spellStart"/>
      <w:r w:rsidR="008E3EC4" w:rsidRPr="008E3EC4">
        <w:rPr>
          <w:sz w:val="28"/>
          <w:szCs w:val="28"/>
        </w:rPr>
        <w:t>side-man</w:t>
      </w:r>
      <w:proofErr w:type="spellEnd"/>
      <w:r w:rsidR="008E3EC4" w:rsidRPr="008E3EC4">
        <w:rPr>
          <w:sz w:val="28"/>
          <w:szCs w:val="28"/>
        </w:rPr>
        <w:t>.</w:t>
      </w:r>
    </w:p>
    <w:p w:rsidR="008E3EC4" w:rsidRPr="008E3EC4" w:rsidRDefault="00B339E0" w:rsidP="008E3EC4">
      <w:pPr>
        <w:jc w:val="both"/>
        <w:rPr>
          <w:i/>
          <w:sz w:val="28"/>
          <w:szCs w:val="28"/>
        </w:rPr>
      </w:pPr>
      <w:r w:rsidRPr="008E3EC4">
        <w:rPr>
          <w:i/>
          <w:sz w:val="28"/>
          <w:szCs w:val="28"/>
        </w:rPr>
        <w:t xml:space="preserve"> </w:t>
      </w:r>
      <w:proofErr w:type="spellStart"/>
      <w:r w:rsidRPr="008E3EC4">
        <w:rPr>
          <w:sz w:val="28"/>
          <w:szCs w:val="28"/>
        </w:rPr>
        <w:t>Horacio</w:t>
      </w:r>
      <w:proofErr w:type="spellEnd"/>
      <w:r w:rsidRPr="008E3EC4">
        <w:rPr>
          <w:sz w:val="28"/>
          <w:szCs w:val="28"/>
        </w:rPr>
        <w:t xml:space="preserve"> '</w:t>
      </w:r>
      <w:proofErr w:type="spellStart"/>
      <w:r w:rsidRPr="008E3EC4">
        <w:rPr>
          <w:sz w:val="28"/>
          <w:szCs w:val="28"/>
        </w:rPr>
        <w:t>El</w:t>
      </w:r>
      <w:proofErr w:type="spellEnd"/>
      <w:r w:rsidRPr="008E3EC4">
        <w:rPr>
          <w:sz w:val="28"/>
          <w:szCs w:val="28"/>
        </w:rPr>
        <w:t xml:space="preserve"> Negro' </w:t>
      </w:r>
      <w:proofErr w:type="spellStart"/>
      <w:r w:rsidRPr="008E3EC4">
        <w:rPr>
          <w:sz w:val="28"/>
          <w:szCs w:val="28"/>
        </w:rPr>
        <w:t>Hernandez</w:t>
      </w:r>
      <w:proofErr w:type="spellEnd"/>
      <w:r w:rsidRPr="008E3EC4">
        <w:rPr>
          <w:sz w:val="28"/>
          <w:szCs w:val="28"/>
        </w:rPr>
        <w:t xml:space="preserve"> </w:t>
      </w:r>
      <w:r w:rsidR="008E3EC4" w:rsidRPr="008E3EC4">
        <w:rPr>
          <w:sz w:val="28"/>
          <w:szCs w:val="28"/>
        </w:rPr>
        <w:t xml:space="preserve">è un grande musicista che </w:t>
      </w:r>
      <w:r w:rsidRPr="008E3EC4">
        <w:rPr>
          <w:sz w:val="28"/>
          <w:szCs w:val="28"/>
        </w:rPr>
        <w:t xml:space="preserve">rappresenta una nuova generazione d’interpreti dopo i conterranei Arturo </w:t>
      </w:r>
      <w:proofErr w:type="spellStart"/>
      <w:r w:rsidRPr="008E3EC4">
        <w:rPr>
          <w:sz w:val="28"/>
          <w:szCs w:val="28"/>
        </w:rPr>
        <w:t>Sandoval</w:t>
      </w:r>
      <w:proofErr w:type="spellEnd"/>
      <w:r w:rsidRPr="008E3EC4">
        <w:rPr>
          <w:sz w:val="28"/>
          <w:szCs w:val="28"/>
        </w:rPr>
        <w:t xml:space="preserve">, </w:t>
      </w:r>
      <w:proofErr w:type="spellStart"/>
      <w:r w:rsidRPr="008E3EC4">
        <w:rPr>
          <w:sz w:val="28"/>
          <w:szCs w:val="28"/>
        </w:rPr>
        <w:t>Paquito</w:t>
      </w:r>
      <w:proofErr w:type="spellEnd"/>
      <w:r w:rsidRPr="008E3EC4">
        <w:rPr>
          <w:sz w:val="28"/>
          <w:szCs w:val="28"/>
        </w:rPr>
        <w:t xml:space="preserve"> D'Rivera, </w:t>
      </w:r>
      <w:proofErr w:type="spellStart"/>
      <w:r w:rsidRPr="008E3EC4">
        <w:rPr>
          <w:sz w:val="28"/>
          <w:szCs w:val="28"/>
        </w:rPr>
        <w:t>Ignacio</w:t>
      </w:r>
      <w:proofErr w:type="spellEnd"/>
      <w:r w:rsidRPr="008E3EC4">
        <w:rPr>
          <w:sz w:val="28"/>
          <w:szCs w:val="28"/>
        </w:rPr>
        <w:t xml:space="preserve"> </w:t>
      </w:r>
      <w:proofErr w:type="spellStart"/>
      <w:r w:rsidRPr="008E3EC4">
        <w:rPr>
          <w:sz w:val="28"/>
          <w:szCs w:val="28"/>
        </w:rPr>
        <w:t>Berroa</w:t>
      </w:r>
      <w:proofErr w:type="spellEnd"/>
      <w:r w:rsidRPr="008E3EC4">
        <w:rPr>
          <w:sz w:val="28"/>
          <w:szCs w:val="28"/>
        </w:rPr>
        <w:t xml:space="preserve"> e altri.</w:t>
      </w:r>
      <w:r w:rsidR="008E3EC4" w:rsidRPr="008E3EC4">
        <w:rPr>
          <w:sz w:val="28"/>
          <w:szCs w:val="28"/>
        </w:rPr>
        <w:t xml:space="preserve"> </w:t>
      </w:r>
      <w:proofErr w:type="spellStart"/>
      <w:r w:rsidR="008E3EC4" w:rsidRPr="008E3EC4">
        <w:rPr>
          <w:sz w:val="28"/>
          <w:szCs w:val="28"/>
        </w:rPr>
        <w:t>Hernandez</w:t>
      </w:r>
      <w:proofErr w:type="spellEnd"/>
      <w:r w:rsidR="008E3EC4" w:rsidRPr="008E3EC4">
        <w:rPr>
          <w:sz w:val="28"/>
          <w:szCs w:val="28"/>
        </w:rPr>
        <w:t xml:space="preserve"> suona alla massima espressione della musica di </w:t>
      </w:r>
      <w:r w:rsidR="008E3EC4" w:rsidRPr="008E3EC4">
        <w:rPr>
          <w:sz w:val="28"/>
          <w:szCs w:val="28"/>
        </w:rPr>
        <w:lastRenderedPageBreak/>
        <w:t xml:space="preserve">oggi con abilità tecnica e versatilità. </w:t>
      </w:r>
      <w:r w:rsidRPr="008E3EC4">
        <w:rPr>
          <w:sz w:val="28"/>
          <w:szCs w:val="28"/>
        </w:rPr>
        <w:t>Il suo stile alla batteria riflette anche una fiera eredità culturale che ha le radici nella tradizione popolare.</w:t>
      </w:r>
      <w:r w:rsidRPr="008E3EC4">
        <w:rPr>
          <w:i/>
          <w:sz w:val="28"/>
          <w:szCs w:val="28"/>
        </w:rPr>
        <w:t xml:space="preserve"> </w:t>
      </w:r>
      <w:r w:rsidRPr="008E3EC4">
        <w:rPr>
          <w:sz w:val="28"/>
          <w:szCs w:val="28"/>
        </w:rPr>
        <w:t>Jose A</w:t>
      </w:r>
      <w:r w:rsidR="00DD236D">
        <w:rPr>
          <w:sz w:val="28"/>
          <w:szCs w:val="28"/>
        </w:rPr>
        <w:t xml:space="preserve">rmando Gola, anche lui nativo de </w:t>
      </w:r>
      <w:r w:rsidRPr="008E3EC4">
        <w:rPr>
          <w:sz w:val="28"/>
          <w:szCs w:val="28"/>
        </w:rPr>
        <w:t xml:space="preserve">L'Avana, ha vinto due </w:t>
      </w:r>
      <w:proofErr w:type="spellStart"/>
      <w:r w:rsidRPr="008E3EC4">
        <w:rPr>
          <w:sz w:val="28"/>
          <w:szCs w:val="28"/>
        </w:rPr>
        <w:t>Grammy</w:t>
      </w:r>
      <w:proofErr w:type="spellEnd"/>
      <w:r w:rsidRPr="008E3EC4">
        <w:rPr>
          <w:sz w:val="28"/>
          <w:szCs w:val="28"/>
        </w:rPr>
        <w:t xml:space="preserve"> – con Arturo </w:t>
      </w:r>
      <w:proofErr w:type="spellStart"/>
      <w:r w:rsidRPr="008E3EC4">
        <w:rPr>
          <w:sz w:val="28"/>
          <w:szCs w:val="28"/>
        </w:rPr>
        <w:t>Sandoval</w:t>
      </w:r>
      <w:proofErr w:type="spellEnd"/>
      <w:r w:rsidRPr="008E3EC4">
        <w:rPr>
          <w:sz w:val="28"/>
          <w:szCs w:val="28"/>
        </w:rPr>
        <w:t xml:space="preserve"> e Alejandro </w:t>
      </w:r>
      <w:proofErr w:type="spellStart"/>
      <w:r w:rsidRPr="008E3EC4">
        <w:rPr>
          <w:sz w:val="28"/>
          <w:szCs w:val="28"/>
        </w:rPr>
        <w:t>Sanz</w:t>
      </w:r>
      <w:proofErr w:type="spellEnd"/>
      <w:r w:rsidRPr="008E3EC4">
        <w:rPr>
          <w:sz w:val="28"/>
          <w:szCs w:val="28"/>
        </w:rPr>
        <w:t> – e ha suonato con </w:t>
      </w:r>
      <w:proofErr w:type="spellStart"/>
      <w:r w:rsidRPr="008E3EC4">
        <w:rPr>
          <w:sz w:val="28"/>
          <w:szCs w:val="28"/>
        </w:rPr>
        <w:t>Ignacio</w:t>
      </w:r>
      <w:proofErr w:type="spellEnd"/>
      <w:r w:rsidRPr="008E3EC4">
        <w:rPr>
          <w:sz w:val="28"/>
          <w:szCs w:val="28"/>
        </w:rPr>
        <w:t xml:space="preserve"> </w:t>
      </w:r>
      <w:proofErr w:type="spellStart"/>
      <w:r w:rsidRPr="008E3EC4">
        <w:rPr>
          <w:sz w:val="28"/>
          <w:szCs w:val="28"/>
        </w:rPr>
        <w:t>Berroa</w:t>
      </w:r>
      <w:proofErr w:type="spellEnd"/>
      <w:r w:rsidRPr="008E3EC4">
        <w:rPr>
          <w:sz w:val="28"/>
          <w:szCs w:val="28"/>
        </w:rPr>
        <w:t xml:space="preserve"> e con la pop star Jennifer Lopez. </w:t>
      </w:r>
      <w:r w:rsidRPr="008E3EC4">
        <w:rPr>
          <w:i/>
          <w:sz w:val="28"/>
          <w:szCs w:val="28"/>
        </w:rPr>
        <w:t xml:space="preserve"> </w:t>
      </w:r>
      <w:r w:rsidR="008E3EC4" w:rsidRPr="008E3EC4">
        <w:rPr>
          <w:sz w:val="28"/>
          <w:szCs w:val="28"/>
        </w:rPr>
        <w:t>Suona sia il basso acustico che quello elettrico in diverse formazioni e si è esibito a livello internazionale, suonando in molti dei più importanti festival del mondo.</w:t>
      </w:r>
    </w:p>
    <w:p w:rsidR="008E3EC4" w:rsidRPr="008E3EC4" w:rsidRDefault="008E3EC4" w:rsidP="008E3EC4">
      <w:pPr>
        <w:jc w:val="both"/>
        <w:rPr>
          <w:sz w:val="28"/>
          <w:szCs w:val="28"/>
        </w:rPr>
      </w:pPr>
      <w:r w:rsidRPr="008E3EC4">
        <w:rPr>
          <w:sz w:val="28"/>
          <w:szCs w:val="28"/>
        </w:rPr>
        <w:t>Terra, aria, vento e fuoco, sono gli elementi che interagiscono nel vulcano a cui il trio dedica questo progetto, mettendo insieme un ampio e diversificato patrimonio musicale.</w:t>
      </w:r>
    </w:p>
    <w:p w:rsidR="009B1F1D" w:rsidRDefault="009B1F1D" w:rsidP="009B1F1D">
      <w:pPr>
        <w:jc w:val="both"/>
      </w:pPr>
    </w:p>
    <w:p w:rsidR="00B339E0" w:rsidRDefault="00B339E0" w:rsidP="009B1F1D">
      <w:pPr>
        <w:jc w:val="both"/>
      </w:pPr>
    </w:p>
    <w:p w:rsidR="00704A83" w:rsidRDefault="009B1F1D" w:rsidP="009B1F1D">
      <w:pPr>
        <w:jc w:val="both"/>
        <w:rPr>
          <w:u w:val="single"/>
        </w:rPr>
      </w:pPr>
      <w:r w:rsidRPr="00083344">
        <w:rPr>
          <w:u w:val="single"/>
        </w:rPr>
        <w:t xml:space="preserve">Relazioni con la stampa: </w:t>
      </w:r>
    </w:p>
    <w:p w:rsidR="009B1F1D" w:rsidRPr="005F3B2A" w:rsidRDefault="009B1F1D" w:rsidP="009B1F1D">
      <w:pPr>
        <w:jc w:val="both"/>
        <w:rPr>
          <w:sz w:val="22"/>
          <w:szCs w:val="22"/>
        </w:rPr>
      </w:pPr>
      <w:r w:rsidRPr="00083344">
        <w:rPr>
          <w:u w:val="single"/>
        </w:rPr>
        <w:t xml:space="preserve">Marina Nocilla 338 7172263; </w:t>
      </w:r>
      <w:hyperlink r:id="rId6" w:history="1">
        <w:r w:rsidRPr="00AB5600">
          <w:rPr>
            <w:rStyle w:val="Collegamentoipertestuale"/>
          </w:rPr>
          <w:t>marinanocilla@gmail.com</w:t>
        </w:r>
      </w:hyperlink>
    </w:p>
    <w:p w:rsidR="009B1F1D" w:rsidRDefault="004169E6" w:rsidP="009B1F1D">
      <w:pPr>
        <w:jc w:val="both"/>
        <w:rPr>
          <w:u w:val="single"/>
        </w:rPr>
      </w:pPr>
      <w:r>
        <w:rPr>
          <w:u w:val="single"/>
        </w:rPr>
        <w:t>Maurizio Quattrini: 338 848</w:t>
      </w:r>
      <w:r w:rsidR="009B1F1D" w:rsidRPr="00083344">
        <w:rPr>
          <w:u w:val="single"/>
        </w:rPr>
        <w:t xml:space="preserve">5333; </w:t>
      </w:r>
      <w:hyperlink r:id="rId7" w:history="1">
        <w:r w:rsidR="009B1F1D" w:rsidRPr="00083344">
          <w:rPr>
            <w:rStyle w:val="Collegamentoipertestuale"/>
          </w:rPr>
          <w:t>maurizioquattrini@yahoo.it</w:t>
        </w:r>
      </w:hyperlink>
    </w:p>
    <w:p w:rsidR="009B1F1D" w:rsidRDefault="009B1F1D" w:rsidP="009B1F1D">
      <w: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60"/>
      </w:tblGrid>
      <w:tr w:rsidR="000A0987" w:rsidTr="00927E84">
        <w:tc>
          <w:tcPr>
            <w:tcW w:w="3259" w:type="dxa"/>
          </w:tcPr>
          <w:p w:rsidR="00DF7FB9" w:rsidRDefault="000A0987" w:rsidP="00927E84">
            <w:pPr>
              <w:rPr>
                <w:color w:val="FF0000"/>
                <w:sz w:val="28"/>
                <w:szCs w:val="28"/>
              </w:rPr>
            </w:pPr>
            <w:r w:rsidRPr="000A0987">
              <w:rPr>
                <w:color w:val="FF0000"/>
                <w:sz w:val="28"/>
                <w:szCs w:val="28"/>
              </w:rPr>
              <w:t>Media partner</w:t>
            </w:r>
            <w:r w:rsidR="00DF7FB9">
              <w:rPr>
                <w:color w:val="FF0000"/>
                <w:sz w:val="28"/>
                <w:szCs w:val="28"/>
              </w:rPr>
              <w:t xml:space="preserve"> </w:t>
            </w:r>
          </w:p>
          <w:p w:rsidR="00DF7FB9" w:rsidRDefault="00DF7FB9" w:rsidP="00927E84">
            <w:pPr>
              <w:rPr>
                <w:color w:val="FF0000"/>
                <w:sz w:val="28"/>
                <w:szCs w:val="28"/>
              </w:rPr>
            </w:pPr>
          </w:p>
          <w:p w:rsidR="000A0987" w:rsidRPr="00BF772C" w:rsidRDefault="00DF7FB9" w:rsidP="00927E84">
            <w:pPr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  <w:lang w:eastAsia="it-IT"/>
              </w:rPr>
              <w:drawing>
                <wp:inline distT="0" distB="0" distL="0" distR="0">
                  <wp:extent cx="830722" cy="87122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S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763" cy="871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0987" w:rsidRPr="000A0987">
              <w:rPr>
                <w:color w:val="FF0000"/>
                <w:sz w:val="28"/>
                <w:szCs w:val="28"/>
              </w:rPr>
              <w:br/>
            </w:r>
          </w:p>
        </w:tc>
        <w:tc>
          <w:tcPr>
            <w:tcW w:w="3260" w:type="dxa"/>
          </w:tcPr>
          <w:p w:rsidR="000A0987" w:rsidRDefault="000A0987" w:rsidP="00927E84"/>
        </w:tc>
      </w:tr>
    </w:tbl>
    <w:p w:rsidR="00B339E0" w:rsidRPr="00950EA9" w:rsidRDefault="00B339E0" w:rsidP="00B339E0">
      <w:pPr>
        <w:rPr>
          <w:b/>
          <w:color w:val="222222"/>
        </w:rPr>
      </w:pPr>
      <w:r w:rsidRPr="00950EA9">
        <w:rPr>
          <w:b/>
          <w:color w:val="222222"/>
        </w:rPr>
        <w:t>GONZAGO RUBALCABA</w:t>
      </w:r>
    </w:p>
    <w:p w:rsidR="00B339E0" w:rsidRDefault="00B339E0" w:rsidP="00B339E0">
      <w:pPr>
        <w:jc w:val="both"/>
      </w:pPr>
      <w:r>
        <w:rPr>
          <w:color w:val="222222"/>
        </w:rPr>
        <w:t xml:space="preserve">Con quindici nomination ai </w:t>
      </w:r>
      <w:proofErr w:type="spellStart"/>
      <w:r>
        <w:rPr>
          <w:color w:val="222222"/>
        </w:rPr>
        <w:t>Grammy</w:t>
      </w:r>
      <w:proofErr w:type="spellEnd"/>
      <w:r>
        <w:rPr>
          <w:color w:val="222222"/>
        </w:rPr>
        <w:t xml:space="preserve"> e quattro </w:t>
      </w:r>
      <w:proofErr w:type="spellStart"/>
      <w:r>
        <w:rPr>
          <w:color w:val="222222"/>
        </w:rPr>
        <w:t>Grammy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Awards</w:t>
      </w:r>
      <w:proofErr w:type="spellEnd"/>
      <w:r>
        <w:rPr>
          <w:color w:val="222222"/>
        </w:rPr>
        <w:t xml:space="preserve"> al suo attivo, Gonzalo </w:t>
      </w:r>
      <w:proofErr w:type="spellStart"/>
      <w:r>
        <w:rPr>
          <w:color w:val="222222"/>
        </w:rPr>
        <w:t>Rubalcaba</w:t>
      </w:r>
      <w:proofErr w:type="spellEnd"/>
      <w:r>
        <w:rPr>
          <w:color w:val="222222"/>
        </w:rPr>
        <w:t xml:space="preserve"> si è indubbiamente dimostrato come una forza stabilita nel moderno mondo del Jazz. In qualunque linguaggio lavora, le creazioni musicali di </w:t>
      </w:r>
      <w:proofErr w:type="spellStart"/>
      <w:r>
        <w:rPr>
          <w:color w:val="222222"/>
        </w:rPr>
        <w:t>Rubalcaba</w:t>
      </w:r>
      <w:proofErr w:type="spellEnd"/>
      <w:r>
        <w:rPr>
          <w:color w:val="222222"/>
        </w:rPr>
        <w:t xml:space="preserve"> sono melodiose, ritmiche ed emozionanti. Egli continua a trasformare la routine quotidiana della nostra vita in qualcosa di più bello e significativo. Pianista eccezionale Gonzalo </w:t>
      </w:r>
      <w:proofErr w:type="spellStart"/>
      <w:r>
        <w:rPr>
          <w:color w:val="222222"/>
        </w:rPr>
        <w:t>Rubalcaba</w:t>
      </w:r>
      <w:proofErr w:type="spellEnd"/>
      <w:r>
        <w:rPr>
          <w:color w:val="222222"/>
        </w:rPr>
        <w:t xml:space="preserve"> - nato nel 1963 in post Avana rivoluzionaria - è diventata una vera e propria icona nel mondo moderno Jazz. Ha assorbito la cultura, così come le tradizionali e folcloristiche forme cubani di canto e danza dal suo ambiente precoce. Il padre (pianista e compositore) e due fratelli (pianista e bassista), il mondo della musica classica, più i suoni locali hanno costituito la sua formazione. Nonostante la diversità di questo background la formazione di Gonzalo era del tutto classica, e si è laureato presso l'Istituto di Belle Arti dell'Avana con una laurea in composizione musicale. D'altra parte durante la sua adolescenza lavorava come batterista e pianista in alberghi della città, sale da ballo jazz club. Dopo la laurea ha fatto  tour a Cuba, in Europa, in Africa e in Asia con il gruppo jazz, prima come </w:t>
      </w:r>
      <w:proofErr w:type="spellStart"/>
      <w:r>
        <w:rPr>
          <w:color w:val="222222"/>
        </w:rPr>
        <w:t>sideman</w:t>
      </w:r>
      <w:proofErr w:type="spellEnd"/>
      <w:r>
        <w:rPr>
          <w:color w:val="222222"/>
        </w:rPr>
        <w:t xml:space="preserve">, poi, nel 1984, con il suo </w:t>
      </w:r>
      <w:proofErr w:type="spellStart"/>
      <w:r>
        <w:rPr>
          <w:color w:val="222222"/>
        </w:rPr>
        <w:t>Grupo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Proyecto</w:t>
      </w:r>
      <w:proofErr w:type="spellEnd"/>
      <w:r>
        <w:rPr>
          <w:color w:val="222222"/>
        </w:rPr>
        <w:t xml:space="preserve">. Questi anni sono documentati in una serie di registrazioni per EGREM Studios dell'Avana e </w:t>
      </w:r>
      <w:proofErr w:type="spellStart"/>
      <w:r>
        <w:rPr>
          <w:color w:val="222222"/>
        </w:rPr>
        <w:t>Messidor</w:t>
      </w:r>
      <w:proofErr w:type="spellEnd"/>
      <w:r>
        <w:rPr>
          <w:color w:val="222222"/>
        </w:rPr>
        <w:t xml:space="preserve"> Studios di Francoforte, in Germania. Tre superbe registrazioni con il suo quartetto cubano su quest'ultimo l'etichetta Mi Gran </w:t>
      </w:r>
      <w:proofErr w:type="spellStart"/>
      <w:r>
        <w:rPr>
          <w:color w:val="222222"/>
        </w:rPr>
        <w:t>Pasion</w:t>
      </w:r>
      <w:proofErr w:type="spellEnd"/>
      <w:r>
        <w:rPr>
          <w:color w:val="222222"/>
        </w:rPr>
        <w:t xml:space="preserve">, dal vivo a L'Avana, e </w:t>
      </w:r>
      <w:proofErr w:type="spellStart"/>
      <w:r>
        <w:rPr>
          <w:color w:val="222222"/>
        </w:rPr>
        <w:t>Giraldilla</w:t>
      </w:r>
      <w:proofErr w:type="spellEnd"/>
      <w:r>
        <w:rPr>
          <w:color w:val="222222"/>
        </w:rPr>
        <w:t xml:space="preserve">. Durante il 1988 e il 1993 </w:t>
      </w:r>
      <w:proofErr w:type="spellStart"/>
      <w:r>
        <w:rPr>
          <w:color w:val="222222"/>
        </w:rPr>
        <w:t>Rubalcaba</w:t>
      </w:r>
      <w:proofErr w:type="spellEnd"/>
      <w:r>
        <w:rPr>
          <w:color w:val="222222"/>
        </w:rPr>
        <w:t xml:space="preserve"> ha scritto musica per il balletto </w:t>
      </w:r>
      <w:proofErr w:type="spellStart"/>
      <w:r>
        <w:rPr>
          <w:color w:val="222222"/>
        </w:rPr>
        <w:t>Pas</w:t>
      </w:r>
      <w:proofErr w:type="spellEnd"/>
      <w:r>
        <w:rPr>
          <w:color w:val="222222"/>
        </w:rPr>
        <w:t xml:space="preserve"> de </w:t>
      </w:r>
      <w:proofErr w:type="spellStart"/>
      <w:r>
        <w:rPr>
          <w:color w:val="222222"/>
        </w:rPr>
        <w:t>Deux</w:t>
      </w:r>
      <w:proofErr w:type="spellEnd"/>
      <w:r>
        <w:rPr>
          <w:color w:val="222222"/>
        </w:rPr>
        <w:t xml:space="preserve"> / Lourdes </w:t>
      </w:r>
      <w:proofErr w:type="spellStart"/>
      <w:r>
        <w:rPr>
          <w:color w:val="222222"/>
        </w:rPr>
        <w:t>Ramirez</w:t>
      </w:r>
      <w:proofErr w:type="spellEnd"/>
      <w:r>
        <w:rPr>
          <w:color w:val="222222"/>
        </w:rPr>
        <w:t xml:space="preserve">, Panorama de la Musica / Victor </w:t>
      </w:r>
      <w:proofErr w:type="spellStart"/>
      <w:r>
        <w:rPr>
          <w:color w:val="222222"/>
        </w:rPr>
        <w:t>Cuellar</w:t>
      </w:r>
      <w:proofErr w:type="spellEnd"/>
      <w:r>
        <w:rPr>
          <w:color w:val="222222"/>
        </w:rPr>
        <w:t xml:space="preserve"> e musica per i film </w:t>
      </w:r>
      <w:proofErr w:type="spellStart"/>
      <w:r>
        <w:rPr>
          <w:color w:val="222222"/>
        </w:rPr>
        <w:t>Letters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fromthe</w:t>
      </w:r>
      <w:proofErr w:type="spellEnd"/>
      <w:r>
        <w:rPr>
          <w:color w:val="222222"/>
        </w:rPr>
        <w:t xml:space="preserve"> Parco / </w:t>
      </w:r>
      <w:proofErr w:type="spellStart"/>
      <w:r>
        <w:rPr>
          <w:color w:val="222222"/>
        </w:rPr>
        <w:t>Tomás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Gutiérrez</w:t>
      </w:r>
      <w:proofErr w:type="spellEnd"/>
      <w:r>
        <w:rPr>
          <w:color w:val="222222"/>
        </w:rPr>
        <w:t xml:space="preserve"> Alea. Nel frattempo, ha incontrato all’ Avana, </w:t>
      </w:r>
      <w:proofErr w:type="spellStart"/>
      <w:r>
        <w:rPr>
          <w:color w:val="222222"/>
        </w:rPr>
        <w:t>Dizzy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Gillespie</w:t>
      </w:r>
      <w:proofErr w:type="spellEnd"/>
      <w:r>
        <w:rPr>
          <w:color w:val="222222"/>
        </w:rPr>
        <w:t xml:space="preserve"> (1985), Charlie </w:t>
      </w:r>
      <w:proofErr w:type="spellStart"/>
      <w:r>
        <w:rPr>
          <w:color w:val="222222"/>
        </w:rPr>
        <w:t>Haden</w:t>
      </w:r>
      <w:proofErr w:type="spellEnd"/>
      <w:r>
        <w:rPr>
          <w:color w:val="222222"/>
        </w:rPr>
        <w:t xml:space="preserve"> e </w:t>
      </w:r>
      <w:r>
        <w:rPr>
          <w:color w:val="222222"/>
        </w:rPr>
        <w:lastRenderedPageBreak/>
        <w:t xml:space="preserve">presidente di </w:t>
      </w:r>
      <w:proofErr w:type="spellStart"/>
      <w:r>
        <w:rPr>
          <w:color w:val="222222"/>
        </w:rPr>
        <w:t>Blue</w:t>
      </w:r>
      <w:proofErr w:type="spellEnd"/>
      <w:r>
        <w:rPr>
          <w:color w:val="222222"/>
        </w:rPr>
        <w:t xml:space="preserve"> Note Record, Bruce </w:t>
      </w:r>
      <w:proofErr w:type="spellStart"/>
      <w:r>
        <w:rPr>
          <w:color w:val="222222"/>
        </w:rPr>
        <w:t>Lundvall</w:t>
      </w:r>
      <w:proofErr w:type="spellEnd"/>
      <w:r>
        <w:rPr>
          <w:color w:val="222222"/>
        </w:rPr>
        <w:t xml:space="preserve"> (1986), alla fine ha portato </w:t>
      </w:r>
      <w:proofErr w:type="spellStart"/>
      <w:r>
        <w:rPr>
          <w:color w:val="222222"/>
        </w:rPr>
        <w:t>Rubalcaba</w:t>
      </w:r>
      <w:proofErr w:type="spellEnd"/>
      <w:r>
        <w:rPr>
          <w:color w:val="222222"/>
        </w:rPr>
        <w:t xml:space="preserve"> a trasferirsi nella Repubblica Dominicana nel 1991, e a Miami nel 1996.</w:t>
      </w:r>
    </w:p>
    <w:p w:rsidR="00B339E0" w:rsidRDefault="00B339E0" w:rsidP="00B339E0">
      <w:pPr>
        <w:rPr>
          <w:b/>
        </w:rPr>
      </w:pPr>
    </w:p>
    <w:p w:rsidR="00B339E0" w:rsidRDefault="00B339E0" w:rsidP="00B339E0">
      <w:pPr>
        <w:rPr>
          <w:b/>
        </w:rPr>
      </w:pPr>
    </w:p>
    <w:p w:rsidR="00B339E0" w:rsidRPr="00B339E0" w:rsidRDefault="00B339E0" w:rsidP="00B339E0">
      <w:pPr>
        <w:rPr>
          <w:b/>
        </w:rPr>
      </w:pPr>
      <w:r w:rsidRPr="00B339E0">
        <w:rPr>
          <w:b/>
        </w:rPr>
        <w:t>HORACIO “</w:t>
      </w:r>
      <w:proofErr w:type="spellStart"/>
      <w:r w:rsidRPr="00B339E0">
        <w:rPr>
          <w:b/>
        </w:rPr>
        <w:t>el</w:t>
      </w:r>
      <w:proofErr w:type="spellEnd"/>
      <w:r w:rsidRPr="00B339E0">
        <w:rPr>
          <w:b/>
        </w:rPr>
        <w:t>”  NEGRO HERNANDEZ</w:t>
      </w:r>
    </w:p>
    <w:p w:rsidR="00B339E0" w:rsidRPr="00B339E0" w:rsidRDefault="00B339E0" w:rsidP="00B339E0">
      <w:pPr>
        <w:jc w:val="both"/>
      </w:pPr>
      <w:proofErr w:type="spellStart"/>
      <w:r w:rsidRPr="00B339E0">
        <w:t>Horacio</w:t>
      </w:r>
      <w:proofErr w:type="spellEnd"/>
      <w:r w:rsidRPr="00B339E0">
        <w:t xml:space="preserve"> nasce all’Havana, il 24 aprile del 1963, in una famiglia profondamente radicata nella tradizione della musica cubana e attenta alle influenze del jazz americano.</w:t>
      </w:r>
    </w:p>
    <w:p w:rsidR="00B339E0" w:rsidRPr="00B339E0" w:rsidRDefault="00B339E0" w:rsidP="00B339E0">
      <w:pPr>
        <w:jc w:val="both"/>
      </w:pPr>
      <w:r w:rsidRPr="00B339E0">
        <w:t xml:space="preserve">Il suo talento risulta evidente sin da giovane: all’età di 12 anni entra nella prestigiosa </w:t>
      </w:r>
      <w:proofErr w:type="spellStart"/>
      <w:r w:rsidRPr="00B339E0">
        <w:t>Escuela</w:t>
      </w:r>
      <w:proofErr w:type="spellEnd"/>
      <w:r w:rsidRPr="00B339E0">
        <w:t xml:space="preserve"> </w:t>
      </w:r>
      <w:proofErr w:type="spellStart"/>
      <w:r w:rsidRPr="00B339E0">
        <w:t>Nacional</w:t>
      </w:r>
      <w:proofErr w:type="spellEnd"/>
      <w:r w:rsidRPr="00B339E0">
        <w:t xml:space="preserve"> de Arte dove studia con i migliori insegnanti cubani tra i quali Fausto Garcia Rivera, Enrique </w:t>
      </w:r>
      <w:proofErr w:type="spellStart"/>
      <w:r w:rsidRPr="00B339E0">
        <w:t>Pla</w:t>
      </w:r>
      <w:proofErr w:type="spellEnd"/>
      <w:r w:rsidRPr="00B339E0">
        <w:t xml:space="preserve"> e Santiago </w:t>
      </w:r>
      <w:proofErr w:type="spellStart"/>
      <w:r w:rsidRPr="00B339E0">
        <w:t>Rieter</w:t>
      </w:r>
      <w:proofErr w:type="spellEnd"/>
      <w:r w:rsidRPr="00B339E0">
        <w:t>.</w:t>
      </w:r>
    </w:p>
    <w:p w:rsidR="00B339E0" w:rsidRPr="00B339E0" w:rsidRDefault="00B339E0" w:rsidP="00B339E0">
      <w:pPr>
        <w:jc w:val="both"/>
      </w:pPr>
      <w:r w:rsidRPr="00B339E0">
        <w:t xml:space="preserve">Inizia precocemente la sua attività come professionista, lavorando con i più grandi interpreti della scena musicale dell’Havana degli anni ’80: Nicolas </w:t>
      </w:r>
      <w:proofErr w:type="spellStart"/>
      <w:r w:rsidRPr="00B339E0">
        <w:t>Reynoso</w:t>
      </w:r>
      <w:proofErr w:type="spellEnd"/>
      <w:r w:rsidRPr="00B339E0">
        <w:t xml:space="preserve">, </w:t>
      </w:r>
      <w:proofErr w:type="spellStart"/>
      <w:r w:rsidRPr="00B339E0">
        <w:t>Paquito</w:t>
      </w:r>
      <w:proofErr w:type="spellEnd"/>
      <w:r w:rsidRPr="00B339E0">
        <w:t xml:space="preserve"> D’Rivera, Lucia </w:t>
      </w:r>
      <w:proofErr w:type="spellStart"/>
      <w:r w:rsidRPr="00B339E0">
        <w:t>Hurgo</w:t>
      </w:r>
      <w:proofErr w:type="spellEnd"/>
      <w:r w:rsidRPr="00B339E0">
        <w:t xml:space="preserve">, Arturo </w:t>
      </w:r>
      <w:proofErr w:type="spellStart"/>
      <w:r w:rsidRPr="00B339E0">
        <w:t>Sandoval</w:t>
      </w:r>
      <w:proofErr w:type="spellEnd"/>
      <w:r w:rsidRPr="00B339E0">
        <w:t xml:space="preserve"> e </w:t>
      </w:r>
      <w:proofErr w:type="spellStart"/>
      <w:r w:rsidRPr="00B339E0">
        <w:t>German</w:t>
      </w:r>
      <w:proofErr w:type="spellEnd"/>
      <w:r w:rsidRPr="00B339E0">
        <w:t xml:space="preserve"> </w:t>
      </w:r>
      <w:proofErr w:type="spellStart"/>
      <w:r w:rsidRPr="00B339E0">
        <w:t>Velazco</w:t>
      </w:r>
      <w:proofErr w:type="spellEnd"/>
      <w:r w:rsidRPr="00B339E0">
        <w:t>.</w:t>
      </w:r>
    </w:p>
    <w:p w:rsidR="00B339E0" w:rsidRPr="00B339E0" w:rsidRDefault="00B339E0" w:rsidP="00B339E0">
      <w:pPr>
        <w:jc w:val="both"/>
      </w:pPr>
      <w:r w:rsidRPr="00B339E0">
        <w:t xml:space="preserve">Nel 1980 incontra il pianista e compositore cubano Gonzalo </w:t>
      </w:r>
      <w:proofErr w:type="spellStart"/>
      <w:r w:rsidRPr="00B339E0">
        <w:t>Rubalcaba</w:t>
      </w:r>
      <w:proofErr w:type="spellEnd"/>
      <w:r w:rsidRPr="00B339E0">
        <w:t xml:space="preserve"> diventando membro stabile del gruppo </w:t>
      </w:r>
      <w:proofErr w:type="spellStart"/>
      <w:r w:rsidRPr="00B339E0">
        <w:t>Proyecto</w:t>
      </w:r>
      <w:proofErr w:type="spellEnd"/>
      <w:r w:rsidRPr="00B339E0">
        <w:t>, con il quale rimarrà per ben 10 anni.</w:t>
      </w:r>
    </w:p>
    <w:p w:rsidR="00B339E0" w:rsidRPr="00B339E0" w:rsidRDefault="00B339E0" w:rsidP="00B339E0">
      <w:pPr>
        <w:jc w:val="both"/>
      </w:pPr>
      <w:r w:rsidRPr="00B339E0">
        <w:t>Sebbene in questi anni “</w:t>
      </w:r>
      <w:proofErr w:type="spellStart"/>
      <w:r w:rsidRPr="00B339E0">
        <w:t>El</w:t>
      </w:r>
      <w:proofErr w:type="spellEnd"/>
      <w:r w:rsidRPr="00B339E0">
        <w:t xml:space="preserve"> Negro” continui la collaborazione con numerosi artisti cubani ed internazionali del calibro di </w:t>
      </w:r>
      <w:proofErr w:type="spellStart"/>
      <w:r w:rsidRPr="00B339E0">
        <w:t>Dizzy</w:t>
      </w:r>
      <w:proofErr w:type="spellEnd"/>
      <w:r w:rsidRPr="00B339E0">
        <w:t xml:space="preserve"> </w:t>
      </w:r>
      <w:proofErr w:type="spellStart"/>
      <w:r w:rsidRPr="00B339E0">
        <w:t>Gillespie</w:t>
      </w:r>
      <w:proofErr w:type="spellEnd"/>
      <w:r w:rsidRPr="00B339E0">
        <w:t xml:space="preserve"> (</w:t>
      </w:r>
      <w:proofErr w:type="spellStart"/>
      <w:r w:rsidRPr="00B339E0">
        <w:t>United</w:t>
      </w:r>
      <w:proofErr w:type="spellEnd"/>
      <w:r w:rsidRPr="00B339E0">
        <w:t xml:space="preserve"> </w:t>
      </w:r>
      <w:proofErr w:type="spellStart"/>
      <w:r w:rsidRPr="00B339E0">
        <w:t>Nations</w:t>
      </w:r>
      <w:proofErr w:type="spellEnd"/>
      <w:r w:rsidRPr="00B339E0">
        <w:t xml:space="preserve"> Orchestra), è con </w:t>
      </w:r>
      <w:proofErr w:type="spellStart"/>
      <w:r w:rsidRPr="00B339E0">
        <w:t>Rubalcaba</w:t>
      </w:r>
      <w:proofErr w:type="spellEnd"/>
      <w:r w:rsidRPr="00B339E0">
        <w:t xml:space="preserve"> che sviluppa la sua particolare tecnica percussiva miscelando elementi afro-cubani con il jazz.</w:t>
      </w:r>
    </w:p>
    <w:p w:rsidR="00B339E0" w:rsidRPr="00B339E0" w:rsidRDefault="00B339E0" w:rsidP="00B339E0">
      <w:pPr>
        <w:jc w:val="both"/>
      </w:pPr>
      <w:r w:rsidRPr="00B339E0">
        <w:t xml:space="preserve">Si trasferisce a Roma nel 1990, dove diventa rapidamente il punto di riferimento della scena latin jazz della capitale. In questi anni lavora con Pino Daniele, Steve </w:t>
      </w:r>
      <w:proofErr w:type="spellStart"/>
      <w:r w:rsidRPr="00B339E0">
        <w:t>Turre</w:t>
      </w:r>
      <w:proofErr w:type="spellEnd"/>
      <w:r w:rsidRPr="00B339E0">
        <w:t xml:space="preserve">, Gary </w:t>
      </w:r>
      <w:proofErr w:type="spellStart"/>
      <w:r w:rsidRPr="00B339E0">
        <w:t>Barts</w:t>
      </w:r>
      <w:proofErr w:type="spellEnd"/>
      <w:r w:rsidRPr="00B339E0">
        <w:t xml:space="preserve">, Gary </w:t>
      </w:r>
      <w:proofErr w:type="spellStart"/>
      <w:r w:rsidRPr="00B339E0">
        <w:t>Smulyan</w:t>
      </w:r>
      <w:proofErr w:type="spellEnd"/>
      <w:r w:rsidRPr="00B339E0">
        <w:t xml:space="preserve"> e Mike Stern e fonda il gruppo </w:t>
      </w:r>
      <w:proofErr w:type="spellStart"/>
      <w:r w:rsidRPr="00B339E0">
        <w:t>Tercer</w:t>
      </w:r>
      <w:proofErr w:type="spellEnd"/>
      <w:r w:rsidRPr="00B339E0">
        <w:t xml:space="preserve"> </w:t>
      </w:r>
      <w:proofErr w:type="spellStart"/>
      <w:r w:rsidRPr="00B339E0">
        <w:t>Mundo</w:t>
      </w:r>
      <w:proofErr w:type="spellEnd"/>
      <w:r w:rsidRPr="00B339E0">
        <w:t>.</w:t>
      </w:r>
    </w:p>
    <w:p w:rsidR="00B339E0" w:rsidRPr="00B339E0" w:rsidRDefault="00B339E0" w:rsidP="00B339E0">
      <w:pPr>
        <w:jc w:val="both"/>
      </w:pPr>
      <w:proofErr w:type="spellStart"/>
      <w:r w:rsidRPr="00B339E0">
        <w:t>Hernandez</w:t>
      </w:r>
      <w:proofErr w:type="spellEnd"/>
      <w:r w:rsidRPr="00B339E0">
        <w:t xml:space="preserve"> approda a New York nel 1993 dove immediatamente viene accolto nei circoli del jazz d’oltre oceano, lavorando con </w:t>
      </w:r>
      <w:proofErr w:type="spellStart"/>
      <w:r w:rsidRPr="00B339E0">
        <w:t>Paquito</w:t>
      </w:r>
      <w:proofErr w:type="spellEnd"/>
      <w:r w:rsidRPr="00B339E0">
        <w:t xml:space="preserve"> D’Rivera, </w:t>
      </w:r>
      <w:proofErr w:type="spellStart"/>
      <w:r w:rsidRPr="00B339E0">
        <w:t>Dave</w:t>
      </w:r>
      <w:proofErr w:type="spellEnd"/>
      <w:r w:rsidRPr="00B339E0">
        <w:t xml:space="preserve"> Valentin, Jerry </w:t>
      </w:r>
      <w:proofErr w:type="spellStart"/>
      <w:r w:rsidRPr="00B339E0">
        <w:t>Gonzalez</w:t>
      </w:r>
      <w:proofErr w:type="spellEnd"/>
      <w:r w:rsidRPr="00B339E0">
        <w:t xml:space="preserve"> &amp; the Fort Apache Band, the Ed Simon Trio, Anthony Jackson, Kip </w:t>
      </w:r>
      <w:proofErr w:type="spellStart"/>
      <w:r w:rsidRPr="00B339E0">
        <w:t>Hanrahan</w:t>
      </w:r>
      <w:proofErr w:type="spellEnd"/>
      <w:r w:rsidRPr="00B339E0">
        <w:t xml:space="preserve">, David Sanchez, </w:t>
      </w:r>
      <w:proofErr w:type="spellStart"/>
      <w:r w:rsidRPr="00B339E0">
        <w:t>Papo</w:t>
      </w:r>
      <w:proofErr w:type="spellEnd"/>
      <w:r w:rsidRPr="00B339E0">
        <w:t xml:space="preserve"> </w:t>
      </w:r>
      <w:proofErr w:type="spellStart"/>
      <w:r w:rsidRPr="00B339E0">
        <w:t>Vasquez</w:t>
      </w:r>
      <w:proofErr w:type="spellEnd"/>
      <w:r w:rsidRPr="00B339E0">
        <w:t xml:space="preserve">, Steve </w:t>
      </w:r>
      <w:proofErr w:type="spellStart"/>
      <w:r w:rsidRPr="00B339E0">
        <w:t>Turre</w:t>
      </w:r>
      <w:proofErr w:type="spellEnd"/>
      <w:r w:rsidRPr="00B339E0">
        <w:t xml:space="preserve"> and the </w:t>
      </w:r>
      <w:proofErr w:type="spellStart"/>
      <w:r w:rsidRPr="00B339E0">
        <w:t>Sanctified</w:t>
      </w:r>
      <w:proofErr w:type="spellEnd"/>
      <w:r w:rsidRPr="00B339E0">
        <w:t xml:space="preserve"> </w:t>
      </w:r>
      <w:proofErr w:type="spellStart"/>
      <w:r w:rsidRPr="00B339E0">
        <w:t>Shells</w:t>
      </w:r>
      <w:proofErr w:type="spellEnd"/>
      <w:r w:rsidRPr="00B339E0">
        <w:t xml:space="preserve">, the </w:t>
      </w:r>
      <w:proofErr w:type="spellStart"/>
      <w:r w:rsidRPr="00B339E0">
        <w:t>Cepada</w:t>
      </w:r>
      <w:proofErr w:type="spellEnd"/>
      <w:r w:rsidRPr="00B339E0">
        <w:t xml:space="preserve"> </w:t>
      </w:r>
      <w:proofErr w:type="spellStart"/>
      <w:r w:rsidRPr="00B339E0">
        <w:t>Family’s</w:t>
      </w:r>
      <w:proofErr w:type="spellEnd"/>
      <w:r w:rsidRPr="00B339E0">
        <w:t xml:space="preserve"> </w:t>
      </w:r>
      <w:proofErr w:type="spellStart"/>
      <w:r w:rsidRPr="00B339E0">
        <w:t>Afro-Rican</w:t>
      </w:r>
      <w:proofErr w:type="spellEnd"/>
      <w:r w:rsidRPr="00B339E0">
        <w:t xml:space="preserve"> Jazz, Giovanni Hidalgo, Arturo </w:t>
      </w:r>
      <w:proofErr w:type="spellStart"/>
      <w:r w:rsidRPr="00B339E0">
        <w:t>Sandoval</w:t>
      </w:r>
      <w:proofErr w:type="spellEnd"/>
      <w:r w:rsidRPr="00B339E0">
        <w:t xml:space="preserve">, Regina Carter e </w:t>
      </w:r>
      <w:proofErr w:type="spellStart"/>
      <w:r w:rsidRPr="00B339E0">
        <w:t>Chico</w:t>
      </w:r>
      <w:proofErr w:type="spellEnd"/>
      <w:r w:rsidRPr="00B339E0">
        <w:t xml:space="preserve"> O’</w:t>
      </w:r>
      <w:proofErr w:type="spellStart"/>
      <w:r w:rsidRPr="00B339E0">
        <w:t>Farrill</w:t>
      </w:r>
      <w:proofErr w:type="spellEnd"/>
      <w:r w:rsidRPr="00B339E0">
        <w:t>.</w:t>
      </w:r>
    </w:p>
    <w:p w:rsidR="00B339E0" w:rsidRPr="00B339E0" w:rsidRDefault="00B339E0" w:rsidP="00B339E0">
      <w:pPr>
        <w:jc w:val="both"/>
      </w:pPr>
      <w:r w:rsidRPr="00B339E0">
        <w:t xml:space="preserve">Inizia in questi anni la sua collaborazione con Michel </w:t>
      </w:r>
      <w:proofErr w:type="spellStart"/>
      <w:r w:rsidRPr="00B339E0">
        <w:t>Camilo</w:t>
      </w:r>
      <w:proofErr w:type="spellEnd"/>
      <w:r w:rsidRPr="00B339E0">
        <w:t xml:space="preserve"> partecipando tra l’altro alla registrazione della colonna sonora del film </w:t>
      </w:r>
      <w:proofErr w:type="spellStart"/>
      <w:r w:rsidRPr="00B339E0">
        <w:t>Two</w:t>
      </w:r>
      <w:proofErr w:type="spellEnd"/>
      <w:r w:rsidRPr="00B339E0">
        <w:t xml:space="preserve"> </w:t>
      </w:r>
      <w:proofErr w:type="spellStart"/>
      <w:r w:rsidRPr="00B339E0">
        <w:t>Much</w:t>
      </w:r>
      <w:proofErr w:type="spellEnd"/>
      <w:r w:rsidRPr="00B339E0">
        <w:t xml:space="preserve">. Compare tra i protagonisti del memorabile concerto di </w:t>
      </w:r>
      <w:proofErr w:type="spellStart"/>
      <w:r w:rsidRPr="00B339E0">
        <w:t>Chucho</w:t>
      </w:r>
      <w:proofErr w:type="spellEnd"/>
      <w:r w:rsidRPr="00B339E0">
        <w:t xml:space="preserve"> </w:t>
      </w:r>
      <w:proofErr w:type="spellStart"/>
      <w:r w:rsidRPr="00B339E0">
        <w:t>Valdes</w:t>
      </w:r>
      <w:proofErr w:type="spellEnd"/>
      <w:r w:rsidRPr="00B339E0">
        <w:t xml:space="preserve"> intitolato </w:t>
      </w:r>
      <w:proofErr w:type="spellStart"/>
      <w:r w:rsidRPr="00B339E0">
        <w:t>Irakere</w:t>
      </w:r>
      <w:proofErr w:type="spellEnd"/>
      <w:r w:rsidRPr="00B339E0">
        <w:t xml:space="preserve"> West a San Francisco con ospite Carlos Santana. Entra a far parte dei Tropi-Jazz </w:t>
      </w:r>
      <w:proofErr w:type="spellStart"/>
      <w:r w:rsidRPr="00B339E0">
        <w:t>All</w:t>
      </w:r>
      <w:proofErr w:type="spellEnd"/>
      <w:r w:rsidRPr="00B339E0">
        <w:t xml:space="preserve"> </w:t>
      </w:r>
      <w:proofErr w:type="spellStart"/>
      <w:r w:rsidRPr="00B339E0">
        <w:t>Stars</w:t>
      </w:r>
      <w:proofErr w:type="spellEnd"/>
      <w:r w:rsidRPr="00B339E0">
        <w:t xml:space="preserve"> diventando così il membro più giovane del gruppo diretto da Tito </w:t>
      </w:r>
      <w:proofErr w:type="spellStart"/>
      <w:r w:rsidRPr="00B339E0">
        <w:t>Puente</w:t>
      </w:r>
      <w:proofErr w:type="spellEnd"/>
      <w:r w:rsidRPr="00B339E0">
        <w:t>.</w:t>
      </w:r>
    </w:p>
    <w:p w:rsidR="00B339E0" w:rsidRPr="00B339E0" w:rsidRDefault="00B339E0" w:rsidP="00B339E0">
      <w:pPr>
        <w:jc w:val="both"/>
      </w:pPr>
      <w:r w:rsidRPr="00B339E0">
        <w:t xml:space="preserve">Nel 1997 </w:t>
      </w:r>
      <w:proofErr w:type="spellStart"/>
      <w:r w:rsidRPr="00B339E0">
        <w:t>Horacio</w:t>
      </w:r>
      <w:proofErr w:type="spellEnd"/>
      <w:r w:rsidRPr="00B339E0">
        <w:t xml:space="preserve"> è a Orvieto per l’edizione invernale dell’Umbria Jazz Festival, dove si esibisce con il gruppo </w:t>
      </w:r>
      <w:proofErr w:type="spellStart"/>
      <w:r w:rsidRPr="00B339E0">
        <w:t>Crisol</w:t>
      </w:r>
      <w:proofErr w:type="spellEnd"/>
      <w:r w:rsidRPr="00B339E0">
        <w:t xml:space="preserve"> di Roy </w:t>
      </w:r>
      <w:proofErr w:type="spellStart"/>
      <w:r w:rsidRPr="00B339E0">
        <w:t>Hargrove</w:t>
      </w:r>
      <w:proofErr w:type="spellEnd"/>
      <w:r w:rsidRPr="00B339E0">
        <w:t xml:space="preserve"> assieme a David Sanchez, Frank </w:t>
      </w:r>
      <w:proofErr w:type="spellStart"/>
      <w:r w:rsidRPr="00B339E0">
        <w:t>Lacy</w:t>
      </w:r>
      <w:proofErr w:type="spellEnd"/>
      <w:r w:rsidRPr="00B339E0">
        <w:t xml:space="preserve">, Gary </w:t>
      </w:r>
      <w:proofErr w:type="spellStart"/>
      <w:r w:rsidRPr="00B339E0">
        <w:t>Bartz</w:t>
      </w:r>
      <w:proofErr w:type="spellEnd"/>
      <w:r w:rsidRPr="00B339E0">
        <w:t xml:space="preserve">, </w:t>
      </w:r>
      <w:proofErr w:type="spellStart"/>
      <w:r w:rsidRPr="00B339E0">
        <w:t>Changuito</w:t>
      </w:r>
      <w:proofErr w:type="spellEnd"/>
      <w:r w:rsidRPr="00B339E0">
        <w:t xml:space="preserve">, </w:t>
      </w:r>
      <w:proofErr w:type="spellStart"/>
      <w:r w:rsidRPr="00B339E0">
        <w:t>Jon</w:t>
      </w:r>
      <w:proofErr w:type="spellEnd"/>
      <w:r w:rsidRPr="00B339E0">
        <w:t xml:space="preserve"> </w:t>
      </w:r>
      <w:proofErr w:type="spellStart"/>
      <w:r w:rsidRPr="00B339E0">
        <w:t>Benitez</w:t>
      </w:r>
      <w:proofErr w:type="spellEnd"/>
      <w:r w:rsidRPr="00B339E0">
        <w:t xml:space="preserve">, </w:t>
      </w:r>
      <w:proofErr w:type="spellStart"/>
      <w:r w:rsidRPr="00B339E0">
        <w:t>Anga</w:t>
      </w:r>
      <w:proofErr w:type="spellEnd"/>
      <w:r w:rsidRPr="00B339E0">
        <w:t xml:space="preserve"> Diaz, </w:t>
      </w:r>
      <w:proofErr w:type="spellStart"/>
      <w:r w:rsidRPr="00B339E0">
        <w:t>Russel</w:t>
      </w:r>
      <w:proofErr w:type="spellEnd"/>
      <w:r w:rsidRPr="00B339E0">
        <w:t xml:space="preserve"> Malone e </w:t>
      </w:r>
      <w:proofErr w:type="spellStart"/>
      <w:r w:rsidRPr="00B339E0">
        <w:t>Chucho</w:t>
      </w:r>
      <w:proofErr w:type="spellEnd"/>
      <w:r w:rsidRPr="00B339E0">
        <w:t xml:space="preserve"> </w:t>
      </w:r>
      <w:proofErr w:type="spellStart"/>
      <w:r w:rsidRPr="00B339E0">
        <w:t>Valdes</w:t>
      </w:r>
      <w:proofErr w:type="spellEnd"/>
      <w:r w:rsidRPr="00B339E0">
        <w:t xml:space="preserve">. Nel 1997 il loro primo album intitolato </w:t>
      </w:r>
      <w:proofErr w:type="spellStart"/>
      <w:r w:rsidRPr="00B339E0">
        <w:t>Habana</w:t>
      </w:r>
      <w:proofErr w:type="spellEnd"/>
      <w:r w:rsidRPr="00B339E0">
        <w:t xml:space="preserve"> vince un </w:t>
      </w:r>
      <w:proofErr w:type="spellStart"/>
      <w:r w:rsidRPr="00B339E0">
        <w:t>Grammy</w:t>
      </w:r>
      <w:proofErr w:type="spellEnd"/>
      <w:r w:rsidRPr="00B339E0">
        <w:t xml:space="preserve"> Award venendo premiato come miglior disco nella categoria latin jazz. Nello stesso periodo registra </w:t>
      </w:r>
      <w:proofErr w:type="spellStart"/>
      <w:r w:rsidRPr="00B339E0">
        <w:t>Thru</w:t>
      </w:r>
      <w:proofErr w:type="spellEnd"/>
      <w:r w:rsidRPr="00B339E0">
        <w:t xml:space="preserve"> </w:t>
      </w:r>
      <w:proofErr w:type="spellStart"/>
      <w:r w:rsidRPr="00B339E0">
        <w:t>My</w:t>
      </w:r>
      <w:proofErr w:type="spellEnd"/>
      <w:r w:rsidRPr="00B339E0">
        <w:t xml:space="preserve"> </w:t>
      </w:r>
      <w:proofErr w:type="spellStart"/>
      <w:r w:rsidRPr="00B339E0">
        <w:t>Eyes</w:t>
      </w:r>
      <w:proofErr w:type="spellEnd"/>
      <w:r w:rsidRPr="00B339E0">
        <w:t xml:space="preserve"> con Michel </w:t>
      </w:r>
      <w:proofErr w:type="spellStart"/>
      <w:r w:rsidRPr="00B339E0">
        <w:t>Camilo</w:t>
      </w:r>
      <w:proofErr w:type="spellEnd"/>
      <w:r w:rsidRPr="00B339E0">
        <w:t xml:space="preserve">, John </w:t>
      </w:r>
      <w:proofErr w:type="spellStart"/>
      <w:r w:rsidRPr="00B339E0">
        <w:t>Patitucci</w:t>
      </w:r>
      <w:proofErr w:type="spellEnd"/>
      <w:r w:rsidRPr="00B339E0">
        <w:t xml:space="preserve"> ed Anthony Jackson; appare con McCoy </w:t>
      </w:r>
      <w:proofErr w:type="spellStart"/>
      <w:r w:rsidRPr="00B339E0">
        <w:t>Tyner</w:t>
      </w:r>
      <w:proofErr w:type="spellEnd"/>
      <w:r w:rsidRPr="00B339E0">
        <w:t xml:space="preserve"> a San Francisco e partecipa al tour mondiale di Carlos Santana con il quale registrerà due brani nell’album </w:t>
      </w:r>
      <w:proofErr w:type="spellStart"/>
      <w:r w:rsidRPr="00B339E0">
        <w:t>Supernatural</w:t>
      </w:r>
      <w:proofErr w:type="spellEnd"/>
      <w:r w:rsidRPr="00B339E0">
        <w:t xml:space="preserve"> anch’esso insignito nel 1999 del </w:t>
      </w:r>
      <w:proofErr w:type="spellStart"/>
      <w:r w:rsidRPr="00B339E0">
        <w:t>Grammy</w:t>
      </w:r>
      <w:proofErr w:type="spellEnd"/>
      <w:r w:rsidRPr="00B339E0">
        <w:t xml:space="preserve"> Award.</w:t>
      </w:r>
    </w:p>
    <w:p w:rsidR="00B339E0" w:rsidRPr="00B339E0" w:rsidRDefault="00B339E0" w:rsidP="00B339E0">
      <w:pPr>
        <w:jc w:val="both"/>
      </w:pPr>
      <w:r w:rsidRPr="00B339E0">
        <w:t xml:space="preserve">All’inizio del 1998 i lettori della prestigiosa rivista </w:t>
      </w:r>
      <w:proofErr w:type="spellStart"/>
      <w:r w:rsidRPr="00B339E0">
        <w:t>Modern</w:t>
      </w:r>
      <w:proofErr w:type="spellEnd"/>
      <w:r w:rsidRPr="00B339E0">
        <w:t xml:space="preserve"> </w:t>
      </w:r>
      <w:proofErr w:type="spellStart"/>
      <w:r w:rsidRPr="00B339E0">
        <w:t>Drum</w:t>
      </w:r>
      <w:proofErr w:type="spellEnd"/>
      <w:r w:rsidRPr="00B339E0">
        <w:t xml:space="preserve"> lo eleggono come </w:t>
      </w:r>
      <w:proofErr w:type="spellStart"/>
      <w:r w:rsidRPr="00B339E0">
        <w:t>Drummer</w:t>
      </w:r>
      <w:proofErr w:type="spellEnd"/>
      <w:r w:rsidRPr="00B339E0">
        <w:t xml:space="preserve"> of the </w:t>
      </w:r>
      <w:proofErr w:type="spellStart"/>
      <w:r w:rsidRPr="00B339E0">
        <w:t>Year</w:t>
      </w:r>
      <w:proofErr w:type="spellEnd"/>
      <w:r w:rsidRPr="00B339E0">
        <w:t xml:space="preserve"> 1997.</w:t>
      </w:r>
    </w:p>
    <w:p w:rsidR="00B339E0" w:rsidRPr="00B339E0" w:rsidRDefault="00B339E0" w:rsidP="00B339E0">
      <w:pPr>
        <w:jc w:val="both"/>
      </w:pPr>
      <w:r w:rsidRPr="00B339E0">
        <w:t xml:space="preserve">Nello stesso anno è in tournée, nei più importanti festival jazz europei, con il gruppo Latin </w:t>
      </w:r>
      <w:proofErr w:type="spellStart"/>
      <w:r w:rsidRPr="00B339E0">
        <w:t>Crossings</w:t>
      </w:r>
      <w:proofErr w:type="spellEnd"/>
      <w:r w:rsidRPr="00B339E0">
        <w:t xml:space="preserve"> con Steve </w:t>
      </w:r>
      <w:proofErr w:type="spellStart"/>
      <w:r w:rsidRPr="00B339E0">
        <w:t>Winwood</w:t>
      </w:r>
      <w:proofErr w:type="spellEnd"/>
      <w:r w:rsidRPr="00B339E0">
        <w:t xml:space="preserve">, Arturo </w:t>
      </w:r>
      <w:proofErr w:type="spellStart"/>
      <w:r w:rsidRPr="00B339E0">
        <w:t>Sandoval</w:t>
      </w:r>
      <w:proofErr w:type="spellEnd"/>
      <w:r w:rsidRPr="00B339E0">
        <w:t xml:space="preserve"> e Tito </w:t>
      </w:r>
      <w:proofErr w:type="spellStart"/>
      <w:r w:rsidRPr="00B339E0">
        <w:t>Puente</w:t>
      </w:r>
      <w:proofErr w:type="spellEnd"/>
      <w:r w:rsidRPr="00B339E0">
        <w:t xml:space="preserve">; partecipa al tour del John </w:t>
      </w:r>
      <w:proofErr w:type="spellStart"/>
      <w:r w:rsidRPr="00B339E0">
        <w:t>Patitucci</w:t>
      </w:r>
      <w:proofErr w:type="spellEnd"/>
      <w:r w:rsidRPr="00B339E0">
        <w:t xml:space="preserve"> Quartet; produce assieme a Kip </w:t>
      </w:r>
      <w:proofErr w:type="spellStart"/>
      <w:r w:rsidRPr="00B339E0">
        <w:t>Hanrahan</w:t>
      </w:r>
      <w:proofErr w:type="spellEnd"/>
      <w:r w:rsidRPr="00B339E0">
        <w:t xml:space="preserve"> il cd dal titolo </w:t>
      </w:r>
      <w:proofErr w:type="spellStart"/>
      <w:r w:rsidRPr="00B339E0">
        <w:t>Deep</w:t>
      </w:r>
      <w:proofErr w:type="spellEnd"/>
      <w:r w:rsidRPr="00B339E0">
        <w:t xml:space="preserve"> Rumba.</w:t>
      </w:r>
    </w:p>
    <w:p w:rsidR="00B339E0" w:rsidRPr="00B339E0" w:rsidRDefault="00B339E0" w:rsidP="00B339E0">
      <w:pPr>
        <w:jc w:val="both"/>
      </w:pPr>
      <w:r w:rsidRPr="00B339E0">
        <w:t>Negli ultimi anni “</w:t>
      </w:r>
      <w:proofErr w:type="spellStart"/>
      <w:r w:rsidRPr="00B339E0">
        <w:t>El</w:t>
      </w:r>
      <w:proofErr w:type="spellEnd"/>
      <w:r w:rsidRPr="00B339E0">
        <w:t xml:space="preserve"> Negro” ha continuato a collezionare collaborazioni di altissimo livello tra le quali ne ricordiamo solo alcune: Jack Bruce, Alejandro </w:t>
      </w:r>
      <w:proofErr w:type="spellStart"/>
      <w:r w:rsidRPr="00B339E0">
        <w:t>Sanz</w:t>
      </w:r>
      <w:proofErr w:type="spellEnd"/>
      <w:r w:rsidRPr="00B339E0">
        <w:t xml:space="preserve">, Joachim </w:t>
      </w:r>
      <w:proofErr w:type="spellStart"/>
      <w:r w:rsidRPr="00B339E0">
        <w:t>Kuhn</w:t>
      </w:r>
      <w:proofErr w:type="spellEnd"/>
      <w:r w:rsidRPr="00B339E0">
        <w:t xml:space="preserve">, Los </w:t>
      </w:r>
      <w:proofErr w:type="spellStart"/>
      <w:r w:rsidRPr="00B339E0">
        <w:t>Hombres</w:t>
      </w:r>
      <w:proofErr w:type="spellEnd"/>
      <w:r w:rsidRPr="00B339E0">
        <w:t xml:space="preserve"> </w:t>
      </w:r>
      <w:proofErr w:type="spellStart"/>
      <w:r w:rsidRPr="00B339E0">
        <w:lastRenderedPageBreak/>
        <w:t>Calientes</w:t>
      </w:r>
      <w:proofErr w:type="spellEnd"/>
      <w:r w:rsidRPr="00B339E0">
        <w:t xml:space="preserve">, Los </w:t>
      </w:r>
      <w:proofErr w:type="spellStart"/>
      <w:r w:rsidRPr="00B339E0">
        <w:t>Cubanos</w:t>
      </w:r>
      <w:proofErr w:type="spellEnd"/>
      <w:r w:rsidRPr="00B339E0">
        <w:t xml:space="preserve"> </w:t>
      </w:r>
      <w:proofErr w:type="spellStart"/>
      <w:r w:rsidRPr="00B339E0">
        <w:t>Postizos</w:t>
      </w:r>
      <w:proofErr w:type="spellEnd"/>
      <w:r w:rsidRPr="00B339E0">
        <w:t xml:space="preserve"> di Marc </w:t>
      </w:r>
      <w:proofErr w:type="spellStart"/>
      <w:r w:rsidRPr="00B339E0">
        <w:t>Ribot</w:t>
      </w:r>
      <w:proofErr w:type="spellEnd"/>
      <w:r w:rsidRPr="00B339E0">
        <w:t xml:space="preserve">, Ramon Valle, </w:t>
      </w:r>
      <w:proofErr w:type="spellStart"/>
      <w:r w:rsidRPr="00B339E0">
        <w:t>Zap</w:t>
      </w:r>
      <w:proofErr w:type="spellEnd"/>
      <w:r w:rsidRPr="00B339E0">
        <w:t xml:space="preserve"> </w:t>
      </w:r>
      <w:proofErr w:type="spellStart"/>
      <w:r w:rsidRPr="00B339E0">
        <w:t>Mama</w:t>
      </w:r>
      <w:proofErr w:type="spellEnd"/>
      <w:r w:rsidRPr="00B339E0">
        <w:t xml:space="preserve">, Tokyo </w:t>
      </w:r>
      <w:proofErr w:type="spellStart"/>
      <w:r w:rsidRPr="00B339E0">
        <w:t>Zawinul</w:t>
      </w:r>
      <w:proofErr w:type="spellEnd"/>
      <w:r w:rsidRPr="00B339E0">
        <w:t xml:space="preserve"> Back, Bill </w:t>
      </w:r>
      <w:proofErr w:type="spellStart"/>
      <w:r w:rsidRPr="00B339E0">
        <w:t>Frisell</w:t>
      </w:r>
      <w:proofErr w:type="spellEnd"/>
      <w:r w:rsidRPr="00B339E0">
        <w:t xml:space="preserve">, </w:t>
      </w:r>
      <w:proofErr w:type="spellStart"/>
      <w:r w:rsidRPr="00B339E0">
        <w:t>Chie</w:t>
      </w:r>
      <w:proofErr w:type="spellEnd"/>
      <w:r w:rsidRPr="00B339E0">
        <w:t xml:space="preserve"> </w:t>
      </w:r>
      <w:proofErr w:type="spellStart"/>
      <w:r w:rsidRPr="00B339E0">
        <w:t>Ayado</w:t>
      </w:r>
      <w:proofErr w:type="spellEnd"/>
      <w:r w:rsidRPr="00B339E0">
        <w:t xml:space="preserve">, </w:t>
      </w:r>
      <w:proofErr w:type="spellStart"/>
      <w:r w:rsidRPr="00B339E0">
        <w:t>Kazumi</w:t>
      </w:r>
      <w:proofErr w:type="spellEnd"/>
      <w:r w:rsidRPr="00B339E0">
        <w:t xml:space="preserve"> </w:t>
      </w:r>
      <w:proofErr w:type="spellStart"/>
      <w:r w:rsidRPr="00B339E0">
        <w:t>Watanabe</w:t>
      </w:r>
      <w:proofErr w:type="spellEnd"/>
      <w:r w:rsidRPr="00B339E0">
        <w:t xml:space="preserve">, </w:t>
      </w:r>
      <w:proofErr w:type="spellStart"/>
      <w:r w:rsidRPr="00B339E0">
        <w:t>Chick</w:t>
      </w:r>
      <w:proofErr w:type="spellEnd"/>
      <w:r w:rsidRPr="00B339E0">
        <w:t xml:space="preserve"> Corea, Poncho Sanchez e Gary Burton. Attualmente sono a suo nome i seguenti progetti: </w:t>
      </w:r>
      <w:proofErr w:type="spellStart"/>
      <w:r w:rsidRPr="00B339E0">
        <w:t>El</w:t>
      </w:r>
      <w:proofErr w:type="spellEnd"/>
      <w:r w:rsidRPr="00B339E0">
        <w:t xml:space="preserve"> Negro and </w:t>
      </w:r>
      <w:proofErr w:type="spellStart"/>
      <w:r w:rsidRPr="00B339E0">
        <w:t>Robby</w:t>
      </w:r>
      <w:proofErr w:type="spellEnd"/>
      <w:r w:rsidRPr="00B339E0">
        <w:t xml:space="preserve"> Band, </w:t>
      </w:r>
      <w:proofErr w:type="spellStart"/>
      <w:r w:rsidRPr="00B339E0">
        <w:t>Italuba</w:t>
      </w:r>
      <w:proofErr w:type="spellEnd"/>
      <w:r w:rsidRPr="00B339E0">
        <w:t xml:space="preserve"> e </w:t>
      </w:r>
      <w:proofErr w:type="spellStart"/>
      <w:r w:rsidRPr="00B339E0">
        <w:t>Horacio</w:t>
      </w:r>
      <w:proofErr w:type="spellEnd"/>
      <w:r w:rsidRPr="00B339E0">
        <w:t xml:space="preserve"> </w:t>
      </w:r>
      <w:proofErr w:type="spellStart"/>
      <w:r w:rsidRPr="00B339E0">
        <w:t>Hernandez</w:t>
      </w:r>
      <w:proofErr w:type="spellEnd"/>
      <w:r w:rsidRPr="00B339E0">
        <w:t xml:space="preserve"> &amp; Giovanni Hidalgo Duo. E’ membro stabile del Michel </w:t>
      </w:r>
      <w:proofErr w:type="spellStart"/>
      <w:r w:rsidRPr="00B339E0">
        <w:t>Camilo</w:t>
      </w:r>
      <w:proofErr w:type="spellEnd"/>
      <w:r w:rsidRPr="00B339E0">
        <w:t xml:space="preserve"> Trio. Citiamo alcune delle sue recenti apparizioni in video: Calle 54 di Fernando </w:t>
      </w:r>
      <w:proofErr w:type="spellStart"/>
      <w:r w:rsidRPr="00B339E0">
        <w:t>Trueba</w:t>
      </w:r>
      <w:proofErr w:type="spellEnd"/>
      <w:r w:rsidRPr="00B339E0">
        <w:t xml:space="preserve">; </w:t>
      </w:r>
      <w:proofErr w:type="spellStart"/>
      <w:r w:rsidRPr="00B339E0">
        <w:t>Horacio</w:t>
      </w:r>
      <w:proofErr w:type="spellEnd"/>
      <w:r w:rsidRPr="00B339E0">
        <w:t xml:space="preserve"> “</w:t>
      </w:r>
      <w:proofErr w:type="spellStart"/>
      <w:r w:rsidRPr="00B339E0">
        <w:t>El</w:t>
      </w:r>
      <w:proofErr w:type="spellEnd"/>
      <w:r w:rsidRPr="00B339E0">
        <w:t xml:space="preserve"> Negro” </w:t>
      </w:r>
      <w:proofErr w:type="spellStart"/>
      <w:r w:rsidRPr="00B339E0">
        <w:t>Hernandez</w:t>
      </w:r>
      <w:proofErr w:type="spellEnd"/>
      <w:r w:rsidRPr="00B339E0">
        <w:t xml:space="preserve"> Live at </w:t>
      </w:r>
      <w:proofErr w:type="spellStart"/>
      <w:r w:rsidRPr="00B339E0">
        <w:t>Modern</w:t>
      </w:r>
      <w:proofErr w:type="spellEnd"/>
      <w:r w:rsidRPr="00B339E0">
        <w:t xml:space="preserve"> </w:t>
      </w:r>
      <w:proofErr w:type="spellStart"/>
      <w:r w:rsidRPr="00B339E0">
        <w:t>Drummer</w:t>
      </w:r>
      <w:proofErr w:type="spellEnd"/>
      <w:r w:rsidRPr="00B339E0">
        <w:t xml:space="preserve"> Festival 2000 con Michael </w:t>
      </w:r>
      <w:proofErr w:type="spellStart"/>
      <w:r w:rsidRPr="00B339E0">
        <w:t>Brecker</w:t>
      </w:r>
      <w:proofErr w:type="spellEnd"/>
      <w:r w:rsidRPr="00B339E0">
        <w:t xml:space="preserve">, Marc </w:t>
      </w:r>
      <w:proofErr w:type="spellStart"/>
      <w:r w:rsidRPr="00B339E0">
        <w:t>Quinones</w:t>
      </w:r>
      <w:proofErr w:type="spellEnd"/>
      <w:r w:rsidRPr="00B339E0">
        <w:t xml:space="preserve">, John </w:t>
      </w:r>
      <w:proofErr w:type="spellStart"/>
      <w:r w:rsidRPr="00B339E0">
        <w:t>Patitucci</w:t>
      </w:r>
      <w:proofErr w:type="spellEnd"/>
      <w:r w:rsidRPr="00B339E0">
        <w:t xml:space="preserve"> e </w:t>
      </w:r>
      <w:proofErr w:type="spellStart"/>
      <w:r w:rsidRPr="00B339E0">
        <w:t>Hilario</w:t>
      </w:r>
      <w:proofErr w:type="spellEnd"/>
      <w:r w:rsidRPr="00B339E0">
        <w:t xml:space="preserve"> Duran; </w:t>
      </w:r>
      <w:proofErr w:type="spellStart"/>
      <w:r w:rsidRPr="00B339E0">
        <w:t>Traveling</w:t>
      </w:r>
      <w:proofErr w:type="spellEnd"/>
      <w:r w:rsidRPr="00B339E0">
        <w:t xml:space="preserve"> </w:t>
      </w:r>
      <w:proofErr w:type="spellStart"/>
      <w:r w:rsidRPr="00B339E0">
        <w:t>Through</w:t>
      </w:r>
      <w:proofErr w:type="spellEnd"/>
      <w:r w:rsidRPr="00B339E0">
        <w:t xml:space="preserve"> Time con Giovanni Hidalgo. Infine, ricordiamo la sua attività come insegnante, in clinic e workshop in tutto il mondo, dalla quale scaturisce il metodo edito dalla Warner </w:t>
      </w:r>
      <w:proofErr w:type="spellStart"/>
      <w:r w:rsidRPr="00B339E0">
        <w:t>Bros</w:t>
      </w:r>
      <w:proofErr w:type="spellEnd"/>
      <w:r w:rsidRPr="00B339E0">
        <w:t xml:space="preserve">. dal titolo </w:t>
      </w:r>
      <w:proofErr w:type="spellStart"/>
      <w:r w:rsidRPr="00B339E0">
        <w:t>Conversations</w:t>
      </w:r>
      <w:proofErr w:type="spellEnd"/>
      <w:r w:rsidRPr="00B339E0">
        <w:t xml:space="preserve"> in Clave.</w:t>
      </w:r>
    </w:p>
    <w:p w:rsidR="00B339E0" w:rsidRDefault="00B339E0" w:rsidP="00B339E0">
      <w:pPr>
        <w:rPr>
          <w:b/>
        </w:rPr>
      </w:pPr>
    </w:p>
    <w:p w:rsidR="00DD236D" w:rsidRPr="00B339E0" w:rsidRDefault="00DD236D" w:rsidP="00B339E0">
      <w:pPr>
        <w:rPr>
          <w:b/>
        </w:rPr>
      </w:pPr>
      <w:r>
        <w:rPr>
          <w:b/>
        </w:rPr>
        <w:t>ARMANDO GOLA</w:t>
      </w:r>
    </w:p>
    <w:p w:rsidR="00DD236D" w:rsidRDefault="00DD236D" w:rsidP="00DD236D">
      <w:pPr>
        <w:jc w:val="both"/>
      </w:pPr>
      <w:r>
        <w:t xml:space="preserve">Nato all’Havana, Cuba, Jose Armando Gola, suona il basso dall’età di 13 anni e ha frequentato il conservatorio </w:t>
      </w:r>
      <w:proofErr w:type="spellStart"/>
      <w:r>
        <w:t>Amadeo</w:t>
      </w:r>
      <w:proofErr w:type="spellEnd"/>
      <w:r>
        <w:t xml:space="preserve"> </w:t>
      </w:r>
      <w:proofErr w:type="spellStart"/>
      <w:r>
        <w:t>Roldan</w:t>
      </w:r>
      <w:proofErr w:type="spellEnd"/>
      <w:r>
        <w:t>. Suona sia il contrabbasso che il basso elettrico in varie formazioni</w:t>
      </w:r>
      <w:r w:rsidRPr="00DD236D">
        <w:t xml:space="preserve">, </w:t>
      </w:r>
      <w:r>
        <w:t xml:space="preserve">ha suonato in tour in tutto il mondo e partecipato ai più importanti jazz festival. Non ancora trentenne, suona con Gonzalo </w:t>
      </w:r>
      <w:proofErr w:type="spellStart"/>
      <w:r w:rsidRPr="00DD236D">
        <w:t>Rubalcaba</w:t>
      </w:r>
      <w:proofErr w:type="spellEnd"/>
      <w:r>
        <w:t xml:space="preserve"> da oltre 12 anni.</w:t>
      </w:r>
    </w:p>
    <w:p w:rsidR="00DD236D" w:rsidRPr="00DD236D" w:rsidRDefault="00DD236D" w:rsidP="00DD236D">
      <w:pPr>
        <w:jc w:val="both"/>
      </w:pPr>
      <w:r w:rsidRPr="00DD236D">
        <w:t xml:space="preserve">Gola </w:t>
      </w:r>
      <w:r>
        <w:t>ha partecipato a vari</w:t>
      </w:r>
      <w:r w:rsidRPr="00DD236D">
        <w:t xml:space="preserve"> </w:t>
      </w:r>
      <w:r>
        <w:t xml:space="preserve">album nominati ai </w:t>
      </w:r>
      <w:proofErr w:type="spellStart"/>
      <w:r>
        <w:t>Grammy</w:t>
      </w:r>
      <w:proofErr w:type="spellEnd"/>
      <w:r>
        <w:t xml:space="preserve"> e a ben 2 album vincitori del </w:t>
      </w:r>
      <w:proofErr w:type="spellStart"/>
      <w:r>
        <w:t>Grammy</w:t>
      </w:r>
      <w:proofErr w:type="spellEnd"/>
      <w:r>
        <w:t xml:space="preserve">, con Arturo </w:t>
      </w:r>
      <w:proofErr w:type="spellStart"/>
      <w:r>
        <w:t>Sandoval</w:t>
      </w:r>
      <w:proofErr w:type="spellEnd"/>
      <w:r>
        <w:t xml:space="preserve"> e Alejandro </w:t>
      </w:r>
      <w:proofErr w:type="spellStart"/>
      <w:r>
        <w:t>Sanz</w:t>
      </w:r>
      <w:proofErr w:type="spellEnd"/>
      <w:r>
        <w:t>.</w:t>
      </w:r>
    </w:p>
    <w:p w:rsidR="00BC5B76" w:rsidRDefault="00DD236D" w:rsidP="00DD236D">
      <w:pPr>
        <w:jc w:val="both"/>
      </w:pPr>
      <w:r>
        <w:t xml:space="preserve">Ha collaborato con cantanti e musicisti </w:t>
      </w:r>
      <w:r w:rsidRPr="00DD236D">
        <w:t xml:space="preserve">pop </w:t>
      </w:r>
      <w:r>
        <w:t>come</w:t>
      </w:r>
      <w:r w:rsidRPr="00DD236D">
        <w:t xml:space="preserve"> Alejandr</w:t>
      </w:r>
      <w:r>
        <w:t xml:space="preserve">o </w:t>
      </w:r>
      <w:proofErr w:type="spellStart"/>
      <w:r>
        <w:t>Sanz</w:t>
      </w:r>
      <w:proofErr w:type="spellEnd"/>
      <w:r>
        <w:t xml:space="preserve"> , </w:t>
      </w:r>
      <w:proofErr w:type="spellStart"/>
      <w:r>
        <w:t>Jenifer</w:t>
      </w:r>
      <w:proofErr w:type="spellEnd"/>
      <w:r>
        <w:t xml:space="preserve"> Lopez, </w:t>
      </w:r>
      <w:proofErr w:type="spellStart"/>
      <w:r>
        <w:t>Thalia</w:t>
      </w:r>
      <w:proofErr w:type="spellEnd"/>
      <w:r>
        <w:t xml:space="preserve">, </w:t>
      </w:r>
      <w:r w:rsidRPr="00DD236D">
        <w:t xml:space="preserve">Francisco </w:t>
      </w:r>
      <w:proofErr w:type="spellStart"/>
      <w:r w:rsidRPr="00DD236D">
        <w:t>Cespedes</w:t>
      </w:r>
      <w:proofErr w:type="spellEnd"/>
      <w:r w:rsidRPr="00DD236D">
        <w:t>,</w:t>
      </w:r>
      <w:r>
        <w:t xml:space="preserve"> </w:t>
      </w:r>
      <w:r w:rsidRPr="00DD236D">
        <w:t xml:space="preserve">Luis Enrique </w:t>
      </w:r>
      <w:r>
        <w:t>e molti altri.</w:t>
      </w:r>
      <w:r w:rsidRPr="00DD236D">
        <w:t xml:space="preserve"> </w:t>
      </w:r>
      <w:r>
        <w:t>Il suo primo album da solista “</w:t>
      </w:r>
      <w:r w:rsidRPr="00DD236D">
        <w:t>Gola Live</w:t>
      </w:r>
      <w:r>
        <w:t xml:space="preserve"> </w:t>
      </w:r>
      <w:proofErr w:type="spellStart"/>
      <w:r w:rsidRPr="00DD236D">
        <w:t>Things</w:t>
      </w:r>
      <w:proofErr w:type="spellEnd"/>
      <w:r>
        <w:t xml:space="preserve">” con Gonzalo </w:t>
      </w:r>
      <w:proofErr w:type="spellStart"/>
      <w:r>
        <w:t>Rubalcaba</w:t>
      </w:r>
      <w:proofErr w:type="spellEnd"/>
      <w:r>
        <w:t xml:space="preserve">, </w:t>
      </w:r>
      <w:proofErr w:type="spellStart"/>
      <w:r w:rsidRPr="00DD236D">
        <w:t>Ignacio</w:t>
      </w:r>
      <w:proofErr w:type="spellEnd"/>
      <w:r w:rsidRPr="00DD236D">
        <w:t xml:space="preserve"> </w:t>
      </w:r>
      <w:proofErr w:type="spellStart"/>
      <w:r w:rsidRPr="00DD236D">
        <w:t>Berroa</w:t>
      </w:r>
      <w:proofErr w:type="spellEnd"/>
      <w:r w:rsidRPr="00DD236D">
        <w:t xml:space="preserve"> </w:t>
      </w:r>
      <w:r>
        <w:t xml:space="preserve">e come </w:t>
      </w:r>
      <w:proofErr w:type="spellStart"/>
      <w:r w:rsidRPr="00DD236D">
        <w:t>special</w:t>
      </w:r>
      <w:proofErr w:type="spellEnd"/>
      <w:r w:rsidRPr="00DD236D">
        <w:t xml:space="preserve"> </w:t>
      </w:r>
      <w:proofErr w:type="spellStart"/>
      <w:r w:rsidRPr="00DD236D">
        <w:t>guests</w:t>
      </w:r>
      <w:proofErr w:type="spellEnd"/>
      <w:r w:rsidRPr="00DD236D">
        <w:t xml:space="preserve"> </w:t>
      </w:r>
      <w:r>
        <w:t xml:space="preserve">grandi musicisti come Tony </w:t>
      </w:r>
      <w:proofErr w:type="spellStart"/>
      <w:r>
        <w:t>Perez</w:t>
      </w:r>
      <w:proofErr w:type="spellEnd"/>
      <w:r>
        <w:t xml:space="preserve">, </w:t>
      </w:r>
      <w:r w:rsidRPr="00DD236D">
        <w:t xml:space="preserve">Felipe </w:t>
      </w:r>
      <w:proofErr w:type="spellStart"/>
      <w:r w:rsidRPr="00DD236D">
        <w:t>Lamoglia</w:t>
      </w:r>
      <w:proofErr w:type="spellEnd"/>
      <w:r w:rsidRPr="00DD236D">
        <w:t>, Mike Rodriguez, Rafael Solano,</w:t>
      </w:r>
      <w:r>
        <w:t xml:space="preserve"> </w:t>
      </w:r>
      <w:r w:rsidRPr="00DD236D">
        <w:t xml:space="preserve">Ludwig </w:t>
      </w:r>
      <w:proofErr w:type="spellStart"/>
      <w:r w:rsidRPr="00DD236D">
        <w:t>Afonso</w:t>
      </w:r>
      <w:proofErr w:type="spellEnd"/>
      <w:r w:rsidRPr="00DD236D">
        <w:t>,</w:t>
      </w:r>
      <w:r>
        <w:t xml:space="preserve"> </w:t>
      </w:r>
      <w:proofErr w:type="spellStart"/>
      <w:r w:rsidRPr="00DD236D">
        <w:t>Philbert</w:t>
      </w:r>
      <w:proofErr w:type="spellEnd"/>
      <w:r w:rsidRPr="00DD236D">
        <w:t xml:space="preserve"> </w:t>
      </w:r>
      <w:proofErr w:type="spellStart"/>
      <w:r w:rsidRPr="00DD236D">
        <w:t>Armenteros</w:t>
      </w:r>
      <w:proofErr w:type="spellEnd"/>
      <w:r w:rsidRPr="00DD236D">
        <w:t>,</w:t>
      </w:r>
      <w:r>
        <w:t xml:space="preserve"> </w:t>
      </w:r>
      <w:r w:rsidRPr="00DD236D">
        <w:t xml:space="preserve">William </w:t>
      </w:r>
      <w:proofErr w:type="spellStart"/>
      <w:r w:rsidRPr="00DD236D">
        <w:t>Paredes</w:t>
      </w:r>
      <w:proofErr w:type="spellEnd"/>
      <w:r w:rsidRPr="00DD236D">
        <w:t>.</w:t>
      </w:r>
      <w:r>
        <w:t xml:space="preserve"> </w:t>
      </w:r>
    </w:p>
    <w:p w:rsidR="00DD236D" w:rsidRDefault="00DD236D" w:rsidP="00DD236D">
      <w:pPr>
        <w:jc w:val="both"/>
      </w:pPr>
      <w:bookmarkStart w:id="0" w:name="_GoBack"/>
      <w:bookmarkEnd w:id="0"/>
    </w:p>
    <w:p w:rsidR="00BC5B76" w:rsidRDefault="00BC5B76" w:rsidP="009B1F1D"/>
    <w:p w:rsidR="00285358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 w:rsidRPr="0066404D">
        <w:rPr>
          <w:b/>
          <w:bCs/>
          <w:sz w:val="28"/>
          <w:szCs w:val="28"/>
        </w:rPr>
        <w:t>Info</w:t>
      </w:r>
      <w:r w:rsidR="0058359F">
        <w:rPr>
          <w:b/>
          <w:bCs/>
          <w:sz w:val="28"/>
          <w:szCs w:val="28"/>
        </w:rPr>
        <w:t xml:space="preserve"> tel. </w:t>
      </w:r>
      <w:r w:rsidRPr="0066404D">
        <w:rPr>
          <w:b/>
          <w:sz w:val="28"/>
          <w:szCs w:val="28"/>
        </w:rPr>
        <w:t>06.5816987 | 339.8041777</w:t>
      </w:r>
      <w:r w:rsidRPr="0066404D">
        <w:rPr>
          <w:b/>
          <w:sz w:val="28"/>
          <w:szCs w:val="28"/>
        </w:rPr>
        <w:br/>
      </w:r>
      <w:hyperlink r:id="rId9" w:history="1">
        <w:r w:rsidRPr="0066404D">
          <w:rPr>
            <w:rStyle w:val="Collegamentoipertestuale"/>
            <w:b/>
            <w:sz w:val="28"/>
            <w:szCs w:val="28"/>
          </w:rPr>
          <w:t>www.iconcertinelparco.it</w:t>
        </w:r>
      </w:hyperlink>
    </w:p>
    <w:p w:rsidR="00285358" w:rsidRPr="00285358" w:rsidRDefault="00285358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</w:p>
    <w:p w:rsidR="0066404D" w:rsidRPr="0066404D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</w:rPr>
      </w:pPr>
    </w:p>
    <w:p w:rsidR="00DD4B73" w:rsidRDefault="00DD4B73" w:rsidP="009B1F1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bCs/>
        </w:rPr>
      </w:pPr>
    </w:p>
    <w:p w:rsidR="009B1F1D" w:rsidRPr="00856FFD" w:rsidRDefault="009B1F1D" w:rsidP="009B1F1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</w:rPr>
      </w:pPr>
      <w:r w:rsidRPr="00856FFD">
        <w:rPr>
          <w:b/>
        </w:rPr>
        <w:t>LUOGO</w:t>
      </w:r>
      <w:r w:rsidR="0066404D">
        <w:rPr>
          <w:b/>
        </w:rPr>
        <w:t>: CASA DEL JAZZ</w:t>
      </w:r>
    </w:p>
    <w:p w:rsidR="0066404D" w:rsidRPr="0066404D" w:rsidRDefault="009B1F1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</w:rPr>
      </w:pPr>
      <w:r w:rsidRPr="00856FFD">
        <w:rPr>
          <w:b/>
        </w:rPr>
        <w:t>INDIRIZZO</w:t>
      </w:r>
      <w:r w:rsidR="0066404D">
        <w:rPr>
          <w:rFonts w:ascii="Helvetica" w:hAnsi="Helvetica"/>
          <w:color w:val="323232"/>
          <w:spacing w:val="8"/>
          <w:shd w:val="clear" w:color="auto" w:fill="FFFFFF"/>
          <w:lang w:eastAsia="it-IT"/>
        </w:rPr>
        <w:t xml:space="preserve">: </w:t>
      </w:r>
      <w:r w:rsidR="0066404D" w:rsidRPr="0066404D">
        <w:rPr>
          <w:b/>
        </w:rPr>
        <w:t xml:space="preserve">Viale di Porta </w:t>
      </w:r>
      <w:proofErr w:type="spellStart"/>
      <w:r w:rsidR="0066404D" w:rsidRPr="0066404D">
        <w:rPr>
          <w:b/>
        </w:rPr>
        <w:t>Ardeatina</w:t>
      </w:r>
      <w:proofErr w:type="spellEnd"/>
      <w:r w:rsidR="0066404D" w:rsidRPr="0066404D">
        <w:rPr>
          <w:b/>
        </w:rPr>
        <w:t>, 55 00153 Roma</w:t>
      </w:r>
    </w:p>
    <w:p w:rsidR="009B1F1D" w:rsidRDefault="009B1F1D" w:rsidP="009B1F1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</w:p>
    <w:p w:rsidR="0066404D" w:rsidRDefault="009B1F1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</w:rPr>
      </w:pPr>
      <w:r w:rsidRPr="00856FFD">
        <w:rPr>
          <w:b/>
        </w:rPr>
        <w:t xml:space="preserve">ORARIO SPETTACOLI </w:t>
      </w:r>
      <w:r w:rsidR="0058359F">
        <w:rPr>
          <w:b/>
        </w:rPr>
        <w:t xml:space="preserve">ORE </w:t>
      </w:r>
      <w:r w:rsidR="00285358">
        <w:rPr>
          <w:b/>
        </w:rPr>
        <w:t>21:15</w:t>
      </w:r>
    </w:p>
    <w:p w:rsidR="00BC5B76" w:rsidRPr="00BC5B76" w:rsidRDefault="00BC5B76" w:rsidP="00BC5B76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  <w:r w:rsidRPr="00BC5B76">
        <w:rPr>
          <w:b/>
          <w:color w:val="000000" w:themeColor="text1"/>
        </w:rPr>
        <w:t xml:space="preserve">PREZZI DEI BIGLIETTI </w:t>
      </w:r>
    </w:p>
    <w:p w:rsidR="0066404D" w:rsidRPr="0066404D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</w:p>
    <w:p w:rsidR="0066404D" w:rsidRPr="0058359F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  <w:r w:rsidRPr="0058359F">
        <w:rPr>
          <w:b/>
          <w:color w:val="000000" w:themeColor="text1"/>
        </w:rPr>
        <w:t>Casa del Jazz  7, 8, 14, 23, 24, 28 luglio, 2 agosto</w:t>
      </w:r>
      <w:r w:rsidRPr="0058359F">
        <w:rPr>
          <w:b/>
          <w:color w:val="000000" w:themeColor="text1"/>
        </w:rPr>
        <w:tab/>
      </w:r>
    </w:p>
    <w:p w:rsidR="0066404D" w:rsidRPr="0066404D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  <w:r w:rsidRPr="0066404D">
        <w:rPr>
          <w:color w:val="000000" w:themeColor="text1"/>
        </w:rPr>
        <w:t>Posto unico</w:t>
      </w:r>
      <w:r w:rsidRPr="0066404D">
        <w:rPr>
          <w:color w:val="000000" w:themeColor="text1"/>
        </w:rPr>
        <w:tab/>
      </w:r>
      <w:r>
        <w:rPr>
          <w:color w:val="000000" w:themeColor="text1"/>
        </w:rPr>
        <w:t xml:space="preserve">Intero </w:t>
      </w:r>
      <w:r w:rsidRPr="0066404D">
        <w:rPr>
          <w:color w:val="000000" w:themeColor="text1"/>
        </w:rPr>
        <w:t xml:space="preserve">€ 13,50 + 1,70 </w:t>
      </w:r>
      <w:proofErr w:type="spellStart"/>
      <w:r w:rsidRPr="0066404D">
        <w:rPr>
          <w:color w:val="000000" w:themeColor="text1"/>
        </w:rPr>
        <w:t>dp</w:t>
      </w:r>
      <w:proofErr w:type="spellEnd"/>
      <w:r>
        <w:rPr>
          <w:color w:val="000000" w:themeColor="text1"/>
        </w:rPr>
        <w:t xml:space="preserve"> - Ridotto </w:t>
      </w:r>
      <w:r w:rsidRPr="0066404D">
        <w:rPr>
          <w:color w:val="000000" w:themeColor="text1"/>
        </w:rPr>
        <w:t xml:space="preserve">€ 10 + 1,70 </w:t>
      </w:r>
      <w:proofErr w:type="spellStart"/>
      <w:r w:rsidRPr="0066404D">
        <w:rPr>
          <w:color w:val="000000" w:themeColor="text1"/>
        </w:rPr>
        <w:t>dp</w:t>
      </w:r>
      <w:proofErr w:type="spellEnd"/>
    </w:p>
    <w:p w:rsidR="0066404D" w:rsidRPr="0066404D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  <w:r w:rsidRPr="0066404D">
        <w:rPr>
          <w:color w:val="000000" w:themeColor="text1"/>
        </w:rPr>
        <w:t xml:space="preserve"> </w:t>
      </w:r>
    </w:p>
    <w:p w:rsidR="0066404D" w:rsidRPr="0058359F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  <w:r w:rsidRPr="0058359F">
        <w:rPr>
          <w:b/>
          <w:color w:val="000000" w:themeColor="text1"/>
        </w:rPr>
        <w:t>Villa Ada 3 agosto</w:t>
      </w:r>
      <w:r w:rsidRPr="0058359F">
        <w:rPr>
          <w:b/>
          <w:color w:val="000000" w:themeColor="text1"/>
        </w:rPr>
        <w:tab/>
      </w:r>
    </w:p>
    <w:p w:rsidR="0066404D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  <w:r w:rsidRPr="0066404D">
        <w:rPr>
          <w:color w:val="000000" w:themeColor="text1"/>
        </w:rPr>
        <w:t>Posto unico</w:t>
      </w:r>
      <w:r w:rsidRPr="0066404D">
        <w:rPr>
          <w:color w:val="000000" w:themeColor="text1"/>
        </w:rPr>
        <w:tab/>
      </w:r>
      <w:r>
        <w:rPr>
          <w:color w:val="000000" w:themeColor="text1"/>
        </w:rPr>
        <w:t xml:space="preserve">Intero </w:t>
      </w:r>
      <w:r w:rsidR="00285358">
        <w:rPr>
          <w:color w:val="000000" w:themeColor="text1"/>
        </w:rPr>
        <w:t>€ 21</w:t>
      </w:r>
      <w:r w:rsidR="00F84E05">
        <w:rPr>
          <w:color w:val="000000" w:themeColor="text1"/>
        </w:rPr>
        <w:t xml:space="preserve"> + 3,0</w:t>
      </w:r>
      <w:r w:rsidRPr="0066404D">
        <w:rPr>
          <w:color w:val="000000" w:themeColor="text1"/>
        </w:rPr>
        <w:t xml:space="preserve">0 </w:t>
      </w:r>
      <w:proofErr w:type="spellStart"/>
      <w:r w:rsidRPr="0066404D">
        <w:rPr>
          <w:color w:val="000000" w:themeColor="text1"/>
        </w:rPr>
        <w:t>dp</w:t>
      </w:r>
      <w:proofErr w:type="spellEnd"/>
      <w:r w:rsidRPr="0066404D">
        <w:rPr>
          <w:color w:val="000000" w:themeColor="text1"/>
        </w:rPr>
        <w:tab/>
      </w:r>
    </w:p>
    <w:p w:rsidR="0058359F" w:rsidRPr="0066404D" w:rsidRDefault="0058359F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</w:p>
    <w:p w:rsidR="00BC5B76" w:rsidRPr="0058359F" w:rsidRDefault="0058359F" w:rsidP="007E51B5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  <w:r w:rsidRPr="0058359F">
        <w:rPr>
          <w:b/>
          <w:color w:val="000000" w:themeColor="text1"/>
        </w:rPr>
        <w:t>BIGLIETTERIA IN LOCO</w:t>
      </w:r>
      <w:r w:rsidR="00BC5B76" w:rsidRPr="0058359F">
        <w:rPr>
          <w:b/>
          <w:color w:val="000000" w:themeColor="text1"/>
        </w:rPr>
        <w:t xml:space="preserve"> </w:t>
      </w:r>
    </w:p>
    <w:p w:rsidR="0058359F" w:rsidRPr="0058359F" w:rsidRDefault="0058359F" w:rsidP="0058359F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 w:rsidRPr="0058359F">
        <w:t xml:space="preserve">Per gli </w:t>
      </w:r>
      <w:r w:rsidR="00285358">
        <w:t>eventi con inizio alle ore 21:15</w:t>
      </w:r>
      <w:r w:rsidRPr="0058359F">
        <w:t xml:space="preserve"> la biglietteria è aperta al pubblico dalle ore 19:30 alle ore 22:30.</w:t>
      </w:r>
    </w:p>
    <w:p w:rsidR="00BC5B76" w:rsidRDefault="00BC5B76" w:rsidP="00BC5B76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i/>
          <w:color w:val="000000" w:themeColor="text1"/>
        </w:rPr>
      </w:pPr>
    </w:p>
    <w:p w:rsidR="009B1F1D" w:rsidRPr="00BC5B76" w:rsidRDefault="009B1F1D" w:rsidP="009B1F1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  <w:r w:rsidRPr="00BC5B76">
        <w:rPr>
          <w:b/>
          <w:color w:val="000000" w:themeColor="text1"/>
        </w:rPr>
        <w:t>RIDUZIONI</w:t>
      </w:r>
    </w:p>
    <w:p w:rsidR="009B1F1D" w:rsidRPr="00F6588F" w:rsidRDefault="009B1F1D" w:rsidP="009B1F1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  <w:r>
        <w:rPr>
          <w:color w:val="000000" w:themeColor="text1"/>
        </w:rPr>
        <w:lastRenderedPageBreak/>
        <w:t>Veli elenco dettagliato sul sito www.iconcertinelparco.it</w:t>
      </w:r>
    </w:p>
    <w:p w:rsidR="009B1F1D" w:rsidRPr="00F6588F" w:rsidRDefault="009B1F1D" w:rsidP="009B1F1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  <w:r w:rsidRPr="00F6588F">
        <w:rPr>
          <w:i/>
          <w:iCs/>
          <w:color w:val="000000" w:themeColor="text1"/>
        </w:rPr>
        <w:t>Le riduzioni saranno applicate fino ad esaurimento posti in convenzione disponibili.</w:t>
      </w:r>
    </w:p>
    <w:p w:rsidR="0058359F" w:rsidRDefault="0058359F" w:rsidP="0058359F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  <w:r w:rsidRPr="0058359F">
        <w:rPr>
          <w:color w:val="000000" w:themeColor="text1"/>
        </w:rPr>
        <w:t>Han</w:t>
      </w:r>
      <w:r w:rsidR="00DD4B73">
        <w:rPr>
          <w:color w:val="000000" w:themeColor="text1"/>
        </w:rPr>
        <w:t>no diritto a</w:t>
      </w:r>
      <w:r w:rsidR="00F84E05">
        <w:rPr>
          <w:color w:val="000000" w:themeColor="text1"/>
        </w:rPr>
        <w:t xml:space="preserve">ll’ingresso di cortesia a € 2 </w:t>
      </w:r>
      <w:r w:rsidR="00DD4B73">
        <w:rPr>
          <w:color w:val="000000" w:themeColor="text1"/>
        </w:rPr>
        <w:t>i bambini fino a 10 anni ed all’ingresso gratuito</w:t>
      </w:r>
      <w:r w:rsidRPr="0058359F">
        <w:rPr>
          <w:color w:val="000000" w:themeColor="text1"/>
        </w:rPr>
        <w:t xml:space="preserve"> </w:t>
      </w:r>
      <w:r w:rsidR="00DD4B73">
        <w:rPr>
          <w:color w:val="000000" w:themeColor="text1"/>
        </w:rPr>
        <w:t xml:space="preserve">gli </w:t>
      </w:r>
      <w:r w:rsidRPr="0058359F">
        <w:rPr>
          <w:color w:val="000000" w:themeColor="text1"/>
        </w:rPr>
        <w:t xml:space="preserve">spettatori diversamente abili fino a </w:t>
      </w:r>
      <w:proofErr w:type="spellStart"/>
      <w:r w:rsidRPr="0058359F">
        <w:rPr>
          <w:color w:val="000000" w:themeColor="text1"/>
        </w:rPr>
        <w:t>n°</w:t>
      </w:r>
      <w:proofErr w:type="spellEnd"/>
      <w:r w:rsidRPr="0058359F">
        <w:rPr>
          <w:color w:val="000000" w:themeColor="text1"/>
        </w:rPr>
        <w:t xml:space="preserve"> 6 ingressi.</w:t>
      </w:r>
      <w:r>
        <w:rPr>
          <w:color w:val="000000" w:themeColor="text1"/>
        </w:rPr>
        <w:t xml:space="preserve"> </w:t>
      </w:r>
      <w:r w:rsidRPr="0058359F">
        <w:rPr>
          <w:color w:val="000000" w:themeColor="text1"/>
        </w:rPr>
        <w:t>Gli accompagnatori degli spettatori diversamente abili non hanno diritto all’ingresso gratuito.</w:t>
      </w:r>
    </w:p>
    <w:p w:rsidR="0058359F" w:rsidRPr="0058359F" w:rsidRDefault="0058359F" w:rsidP="0058359F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bCs/>
          <w:color w:val="000000" w:themeColor="text1"/>
        </w:rPr>
      </w:pPr>
      <w:r w:rsidRPr="0058359F">
        <w:rPr>
          <w:b/>
          <w:bCs/>
          <w:color w:val="000000" w:themeColor="text1"/>
        </w:rPr>
        <w:t>Prenotazione posti spettatori diversamente abili</w:t>
      </w:r>
    </w:p>
    <w:p w:rsidR="0058359F" w:rsidRPr="0058359F" w:rsidRDefault="0058359F" w:rsidP="0058359F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  <w:r w:rsidRPr="0058359F">
        <w:rPr>
          <w:color w:val="000000" w:themeColor="text1"/>
        </w:rPr>
        <w:t>Se interessati, gli spettatori diversamente abili e i loro accompagnatori possono effettuare la prenotazione</w:t>
      </w:r>
      <w:r>
        <w:rPr>
          <w:color w:val="000000" w:themeColor="text1"/>
        </w:rPr>
        <w:t xml:space="preserve"> dei posti disponibili </w:t>
      </w:r>
      <w:r w:rsidRPr="0058359F">
        <w:rPr>
          <w:color w:val="000000" w:themeColor="text1"/>
        </w:rPr>
        <w:t>scrivendo all’indirizzo</w:t>
      </w:r>
      <w:hyperlink r:id="rId10" w:history="1">
        <w:r w:rsidRPr="0058359F">
          <w:rPr>
            <w:rStyle w:val="Collegamentoipertestuale"/>
          </w:rPr>
          <w:t>info@iconcertinelparco.it</w:t>
        </w:r>
      </w:hyperlink>
      <w:r w:rsidRPr="0058359F">
        <w:rPr>
          <w:color w:val="000000" w:themeColor="text1"/>
        </w:rPr>
        <w:t> entro 3 giorni lavorativi dalla data dell’evento</w:t>
      </w:r>
      <w:r>
        <w:rPr>
          <w:color w:val="000000" w:themeColor="text1"/>
        </w:rPr>
        <w:t>.</w:t>
      </w:r>
    </w:p>
    <w:p w:rsidR="00BC5B76" w:rsidRDefault="00BC5B76" w:rsidP="00BC5B76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</w:p>
    <w:p w:rsidR="00BC5B76" w:rsidRPr="00BC5B76" w:rsidRDefault="00BC5B76" w:rsidP="00BC5B76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  <w:r w:rsidRPr="00BC5B76">
        <w:rPr>
          <w:b/>
          <w:color w:val="000000" w:themeColor="text1"/>
        </w:rPr>
        <w:t xml:space="preserve">PREVENDITE INTERNET                                                 </w:t>
      </w:r>
    </w:p>
    <w:p w:rsidR="00BC5B76" w:rsidRPr="00BC5B76" w:rsidRDefault="00D84C2E" w:rsidP="00BC5B76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  <w:hyperlink r:id="rId11" w:history="1">
        <w:r w:rsidR="00BC5B76" w:rsidRPr="00BC5B76">
          <w:rPr>
            <w:rStyle w:val="Collegamentoipertestuale"/>
            <w:b/>
          </w:rPr>
          <w:t>www.ticketone.it</w:t>
        </w:r>
      </w:hyperlink>
    </w:p>
    <w:p w:rsidR="00BC5B76" w:rsidRDefault="00BC5B76" w:rsidP="009B1F1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</w:p>
    <w:p w:rsidR="0066404D" w:rsidRPr="00BC5B76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  <w:r>
        <w:rPr>
          <w:b/>
          <w:color w:val="000000" w:themeColor="text1"/>
        </w:rPr>
        <w:t>PREVENDITE TELEFONICHE</w:t>
      </w:r>
      <w:r w:rsidRPr="00BC5B76">
        <w:rPr>
          <w:b/>
          <w:color w:val="000000" w:themeColor="text1"/>
        </w:rPr>
        <w:t xml:space="preserve">                                                 </w:t>
      </w:r>
    </w:p>
    <w:p w:rsidR="0066404D" w:rsidRPr="0066404D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  <w:r w:rsidRPr="0066404D">
        <w:rPr>
          <w:color w:val="000000" w:themeColor="text1"/>
        </w:rPr>
        <w:t>Telefono: 892.101</w:t>
      </w:r>
    </w:p>
    <w:p w:rsidR="0066404D" w:rsidRPr="0066404D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  <w:r w:rsidRPr="0066404D">
        <w:rPr>
          <w:color w:val="000000" w:themeColor="text1"/>
        </w:rPr>
        <w:t>(dal lunedì al venerdì dalle 9:00 alle 21:00 e il sabato dalle 9:00 alle 17:30)</w:t>
      </w:r>
    </w:p>
    <w:p w:rsidR="0066404D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</w:p>
    <w:p w:rsidR="0066404D" w:rsidRDefault="009B1F1D" w:rsidP="009B1F1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</w:rPr>
      </w:pPr>
      <w:r w:rsidRPr="00856FFD">
        <w:rPr>
          <w:b/>
        </w:rPr>
        <w:t>PARCHEGGI</w:t>
      </w:r>
      <w:r w:rsidR="0066404D">
        <w:rPr>
          <w:b/>
        </w:rPr>
        <w:t>O</w:t>
      </w:r>
    </w:p>
    <w:p w:rsidR="0066404D" w:rsidRPr="0066404D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 w:rsidRPr="0066404D">
        <w:t>La Casa del Jazz è servita da un parcheggio adiacente alla villa, in via</w:t>
      </w:r>
      <w:r w:rsidRPr="0066404D">
        <w:rPr>
          <w:b/>
          <w:bCs/>
        </w:rPr>
        <w:t> Cristoforo Colombo</w:t>
      </w:r>
      <w:r w:rsidRPr="0066404D">
        <w:t> </w:t>
      </w:r>
      <w:r w:rsidRPr="0066404D">
        <w:rPr>
          <w:b/>
          <w:bCs/>
        </w:rPr>
        <w:t xml:space="preserve">angolo viale di Porta </w:t>
      </w:r>
      <w:proofErr w:type="spellStart"/>
      <w:r w:rsidRPr="0066404D">
        <w:rPr>
          <w:b/>
          <w:bCs/>
        </w:rPr>
        <w:t>Ardeatina</w:t>
      </w:r>
      <w:proofErr w:type="spellEnd"/>
    </w:p>
    <w:p w:rsidR="0058359F" w:rsidRDefault="0058359F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bCs/>
        </w:rPr>
      </w:pPr>
    </w:p>
    <w:p w:rsidR="0066404D" w:rsidRPr="0066404D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bCs/>
        </w:rPr>
      </w:pPr>
      <w:r w:rsidRPr="0066404D">
        <w:rPr>
          <w:b/>
          <w:bCs/>
        </w:rPr>
        <w:t>Arrivare in Bus</w:t>
      </w:r>
    </w:p>
    <w:p w:rsidR="0066404D" w:rsidRPr="0066404D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 w:rsidRPr="0066404D">
        <w:t>Utilizzare la </w:t>
      </w:r>
      <w:r w:rsidRPr="0066404D">
        <w:rPr>
          <w:b/>
          <w:bCs/>
        </w:rPr>
        <w:t>Linea 714</w:t>
      </w:r>
      <w:r w:rsidRPr="0066404D">
        <w:t>, frequenza ogni 6 minuti, fermata</w:t>
      </w:r>
      <w:r w:rsidR="005D3EB1">
        <w:t xml:space="preserve"> </w:t>
      </w:r>
      <w:r w:rsidRPr="0066404D">
        <w:rPr>
          <w:b/>
          <w:bCs/>
        </w:rPr>
        <w:t>Colombo/Marco Polo</w:t>
      </w:r>
    </w:p>
    <w:p w:rsidR="0058359F" w:rsidRDefault="0058359F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bCs/>
        </w:rPr>
      </w:pPr>
    </w:p>
    <w:p w:rsidR="0066404D" w:rsidRPr="0066404D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bCs/>
        </w:rPr>
      </w:pPr>
      <w:r w:rsidRPr="0066404D">
        <w:rPr>
          <w:b/>
          <w:bCs/>
        </w:rPr>
        <w:t>Arrivare in Metro</w:t>
      </w:r>
    </w:p>
    <w:p w:rsidR="007E51B5" w:rsidRDefault="0066404D" w:rsidP="009B1F1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 w:rsidRPr="0066404D">
        <w:t>Utilizzare la </w:t>
      </w:r>
      <w:r w:rsidRPr="0066404D">
        <w:rPr>
          <w:b/>
          <w:bCs/>
        </w:rPr>
        <w:t>Linea B</w:t>
      </w:r>
      <w:r w:rsidRPr="0066404D">
        <w:t>, fermata </w:t>
      </w:r>
      <w:r w:rsidRPr="0066404D">
        <w:rPr>
          <w:b/>
          <w:bCs/>
        </w:rPr>
        <w:t>Piramide</w:t>
      </w:r>
    </w:p>
    <w:p w:rsidR="00E84B36" w:rsidRPr="007E51B5" w:rsidRDefault="00E84B36" w:rsidP="009B1F1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</w:rPr>
      </w:pPr>
    </w:p>
    <w:p w:rsidR="007E51B5" w:rsidRDefault="0066404D" w:rsidP="009B1F1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</w:rPr>
      </w:pPr>
      <w:r>
        <w:rPr>
          <w:b/>
        </w:rPr>
        <w:t>DOVE MANGIARE</w:t>
      </w:r>
    </w:p>
    <w:p w:rsidR="0066404D" w:rsidRPr="0066404D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</w:rPr>
      </w:pPr>
      <w:r w:rsidRPr="0066404D">
        <w:rPr>
          <w:b/>
        </w:rPr>
        <w:t>La Casa del Jazz è dotata di un piacevole </w:t>
      </w:r>
      <w:r w:rsidRPr="0066404D">
        <w:rPr>
          <w:b/>
          <w:bCs/>
        </w:rPr>
        <w:t>punto ristoro</w:t>
      </w:r>
    </w:p>
    <w:p w:rsidR="007E51B5" w:rsidRPr="007E51B5" w:rsidRDefault="007E51B5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</w:p>
    <w:p w:rsidR="00A95582" w:rsidRPr="00B35343" w:rsidRDefault="00B35343" w:rsidP="00B35343">
      <w:r>
        <w:rPr>
          <w:i/>
        </w:rPr>
        <w:t xml:space="preserve">           </w:t>
      </w:r>
    </w:p>
    <w:sectPr w:rsidR="00A95582" w:rsidRPr="00B35343" w:rsidSect="00927E84">
      <w:headerReference w:type="default" r:id="rId12"/>
      <w:footerReference w:type="default" r:id="rId13"/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912" w:rsidRDefault="00514912">
      <w:r>
        <w:separator/>
      </w:r>
    </w:p>
  </w:endnote>
  <w:endnote w:type="continuationSeparator" w:id="0">
    <w:p w:rsidR="00514912" w:rsidRDefault="00514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5447064"/>
      <w:docPartObj>
        <w:docPartGallery w:val="Page Numbers (Bottom of Page)"/>
        <w:docPartUnique/>
      </w:docPartObj>
    </w:sdtPr>
    <w:sdtContent>
      <w:p w:rsidR="008E3EC4" w:rsidRDefault="00D84C2E">
        <w:pPr>
          <w:pStyle w:val="Pidipagina"/>
          <w:jc w:val="center"/>
        </w:pPr>
        <w:r>
          <w:fldChar w:fldCharType="begin"/>
        </w:r>
        <w:r w:rsidR="008E3EC4">
          <w:instrText>PAGE   \* MERGEFORMAT</w:instrText>
        </w:r>
        <w:r>
          <w:fldChar w:fldCharType="separate"/>
        </w:r>
        <w:r w:rsidR="00B932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3EC4" w:rsidRDefault="008E3EC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912" w:rsidRDefault="00514912">
      <w:r>
        <w:separator/>
      </w:r>
    </w:p>
  </w:footnote>
  <w:footnote w:type="continuationSeparator" w:id="0">
    <w:p w:rsidR="00514912" w:rsidRDefault="005149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EC4" w:rsidRDefault="008E3EC4" w:rsidP="00DF7FB9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6120130" cy="57213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log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1F1D"/>
    <w:rsid w:val="00031D06"/>
    <w:rsid w:val="000639E0"/>
    <w:rsid w:val="00075B78"/>
    <w:rsid w:val="00090208"/>
    <w:rsid w:val="000979F4"/>
    <w:rsid w:val="000A0987"/>
    <w:rsid w:val="000B046D"/>
    <w:rsid w:val="000B11FB"/>
    <w:rsid w:val="000B3E07"/>
    <w:rsid w:val="000B79C4"/>
    <w:rsid w:val="000C5E1D"/>
    <w:rsid w:val="000D1A19"/>
    <w:rsid w:val="00102474"/>
    <w:rsid w:val="00104883"/>
    <w:rsid w:val="00127ECC"/>
    <w:rsid w:val="0013425E"/>
    <w:rsid w:val="0013485F"/>
    <w:rsid w:val="001B51D9"/>
    <w:rsid w:val="001C0316"/>
    <w:rsid w:val="001D6E8C"/>
    <w:rsid w:val="001E66FB"/>
    <w:rsid w:val="001F338B"/>
    <w:rsid w:val="001F405C"/>
    <w:rsid w:val="001F4073"/>
    <w:rsid w:val="00221734"/>
    <w:rsid w:val="00234377"/>
    <w:rsid w:val="00247631"/>
    <w:rsid w:val="00283E38"/>
    <w:rsid w:val="00285358"/>
    <w:rsid w:val="00290F6B"/>
    <w:rsid w:val="002C6C30"/>
    <w:rsid w:val="002D6E4C"/>
    <w:rsid w:val="002E27D9"/>
    <w:rsid w:val="00312798"/>
    <w:rsid w:val="00336BCB"/>
    <w:rsid w:val="00351AF1"/>
    <w:rsid w:val="003538FE"/>
    <w:rsid w:val="00354E3E"/>
    <w:rsid w:val="00355889"/>
    <w:rsid w:val="00364407"/>
    <w:rsid w:val="003909FE"/>
    <w:rsid w:val="00392E8D"/>
    <w:rsid w:val="003A4367"/>
    <w:rsid w:val="003F408F"/>
    <w:rsid w:val="004066E5"/>
    <w:rsid w:val="004169E6"/>
    <w:rsid w:val="004364AE"/>
    <w:rsid w:val="00451D5C"/>
    <w:rsid w:val="00454A60"/>
    <w:rsid w:val="00471E13"/>
    <w:rsid w:val="0049073F"/>
    <w:rsid w:val="004C5FA9"/>
    <w:rsid w:val="004E3558"/>
    <w:rsid w:val="00501700"/>
    <w:rsid w:val="00514912"/>
    <w:rsid w:val="00544B8E"/>
    <w:rsid w:val="00554217"/>
    <w:rsid w:val="00580A1E"/>
    <w:rsid w:val="00582505"/>
    <w:rsid w:val="0058359F"/>
    <w:rsid w:val="00590A2D"/>
    <w:rsid w:val="005B3F30"/>
    <w:rsid w:val="005B4BF8"/>
    <w:rsid w:val="005C1191"/>
    <w:rsid w:val="005D0E07"/>
    <w:rsid w:val="005D2B93"/>
    <w:rsid w:val="005D3EB1"/>
    <w:rsid w:val="005E68B3"/>
    <w:rsid w:val="00610A79"/>
    <w:rsid w:val="006120FB"/>
    <w:rsid w:val="00646E15"/>
    <w:rsid w:val="00657400"/>
    <w:rsid w:val="0066404D"/>
    <w:rsid w:val="00665404"/>
    <w:rsid w:val="006E6D6F"/>
    <w:rsid w:val="00704A83"/>
    <w:rsid w:val="007124AB"/>
    <w:rsid w:val="00753FDA"/>
    <w:rsid w:val="00757B92"/>
    <w:rsid w:val="007601EF"/>
    <w:rsid w:val="00762313"/>
    <w:rsid w:val="007641FE"/>
    <w:rsid w:val="00765D60"/>
    <w:rsid w:val="007946C2"/>
    <w:rsid w:val="007A787C"/>
    <w:rsid w:val="007C0442"/>
    <w:rsid w:val="007D4091"/>
    <w:rsid w:val="007D7415"/>
    <w:rsid w:val="007E51B5"/>
    <w:rsid w:val="007F6A5A"/>
    <w:rsid w:val="00895970"/>
    <w:rsid w:val="008A2B55"/>
    <w:rsid w:val="008A6EB2"/>
    <w:rsid w:val="008C2B0F"/>
    <w:rsid w:val="008D52DA"/>
    <w:rsid w:val="008D6F26"/>
    <w:rsid w:val="008E3EC4"/>
    <w:rsid w:val="008E5038"/>
    <w:rsid w:val="009172E5"/>
    <w:rsid w:val="00927E84"/>
    <w:rsid w:val="009528B7"/>
    <w:rsid w:val="00955983"/>
    <w:rsid w:val="00973924"/>
    <w:rsid w:val="009914B7"/>
    <w:rsid w:val="009970AB"/>
    <w:rsid w:val="009A00B8"/>
    <w:rsid w:val="009B1F1D"/>
    <w:rsid w:val="009E6455"/>
    <w:rsid w:val="00A069D5"/>
    <w:rsid w:val="00A418AC"/>
    <w:rsid w:val="00A50563"/>
    <w:rsid w:val="00A92B41"/>
    <w:rsid w:val="00A95582"/>
    <w:rsid w:val="00AB15B8"/>
    <w:rsid w:val="00AB5E5D"/>
    <w:rsid w:val="00AD7D25"/>
    <w:rsid w:val="00AE336C"/>
    <w:rsid w:val="00AF7F95"/>
    <w:rsid w:val="00B00527"/>
    <w:rsid w:val="00B06047"/>
    <w:rsid w:val="00B0678A"/>
    <w:rsid w:val="00B26769"/>
    <w:rsid w:val="00B302A7"/>
    <w:rsid w:val="00B339E0"/>
    <w:rsid w:val="00B35343"/>
    <w:rsid w:val="00B401A5"/>
    <w:rsid w:val="00B46E6E"/>
    <w:rsid w:val="00B51B55"/>
    <w:rsid w:val="00B55A9B"/>
    <w:rsid w:val="00B70604"/>
    <w:rsid w:val="00B85FEA"/>
    <w:rsid w:val="00B91E7A"/>
    <w:rsid w:val="00B93290"/>
    <w:rsid w:val="00BC5B76"/>
    <w:rsid w:val="00BD1B08"/>
    <w:rsid w:val="00BF4AC8"/>
    <w:rsid w:val="00BF54E5"/>
    <w:rsid w:val="00BF772C"/>
    <w:rsid w:val="00C05197"/>
    <w:rsid w:val="00C47087"/>
    <w:rsid w:val="00C82AE9"/>
    <w:rsid w:val="00C864BD"/>
    <w:rsid w:val="00C91C98"/>
    <w:rsid w:val="00CB64BF"/>
    <w:rsid w:val="00CB6E4B"/>
    <w:rsid w:val="00D3701D"/>
    <w:rsid w:val="00D84C2E"/>
    <w:rsid w:val="00D93EF2"/>
    <w:rsid w:val="00D97FDF"/>
    <w:rsid w:val="00DC013D"/>
    <w:rsid w:val="00DD236D"/>
    <w:rsid w:val="00DD4B73"/>
    <w:rsid w:val="00DF2A98"/>
    <w:rsid w:val="00DF7FB9"/>
    <w:rsid w:val="00E01E1C"/>
    <w:rsid w:val="00E02B94"/>
    <w:rsid w:val="00E12928"/>
    <w:rsid w:val="00E41081"/>
    <w:rsid w:val="00E5059C"/>
    <w:rsid w:val="00E54F69"/>
    <w:rsid w:val="00E60EA2"/>
    <w:rsid w:val="00E75B25"/>
    <w:rsid w:val="00E84B36"/>
    <w:rsid w:val="00EB302C"/>
    <w:rsid w:val="00ED7F39"/>
    <w:rsid w:val="00EE2107"/>
    <w:rsid w:val="00EE7F77"/>
    <w:rsid w:val="00EF1D75"/>
    <w:rsid w:val="00EF1E0B"/>
    <w:rsid w:val="00EF45E4"/>
    <w:rsid w:val="00F2669C"/>
    <w:rsid w:val="00F449EA"/>
    <w:rsid w:val="00F45FF3"/>
    <w:rsid w:val="00F84E05"/>
    <w:rsid w:val="00FB26DB"/>
    <w:rsid w:val="00FB617A"/>
    <w:rsid w:val="00FC11B4"/>
    <w:rsid w:val="00FC57E7"/>
    <w:rsid w:val="00FD1FE4"/>
    <w:rsid w:val="00FE1A16"/>
    <w:rsid w:val="00FE2C8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F1D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40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1F1D"/>
    <w:pPr>
      <w:ind w:left="720"/>
      <w:contextualSpacing/>
    </w:pPr>
  </w:style>
  <w:style w:type="character" w:styleId="Enfasigrassetto">
    <w:name w:val="Strong"/>
    <w:basedOn w:val="Carpredefinitoparagrafo"/>
    <w:qFormat/>
    <w:rsid w:val="009B1F1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B1F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F1D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B1F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F1D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9B1F1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B1F1D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F1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F1D"/>
    <w:rPr>
      <w:rFonts w:ascii="Lucida Grande" w:eastAsia="Times New Roman" w:hAnsi="Lucida Grande" w:cs="Lucida Grande"/>
      <w:sz w:val="18"/>
      <w:szCs w:val="18"/>
      <w:lang w:eastAsia="ar-SA"/>
    </w:rPr>
  </w:style>
  <w:style w:type="paragraph" w:styleId="NormaleWeb">
    <w:name w:val="Normal (Web)"/>
    <w:basedOn w:val="Normale"/>
    <w:uiPriority w:val="99"/>
    <w:unhideWhenUsed/>
    <w:rsid w:val="00EE7F7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404D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styleId="Enfasicorsivo">
    <w:name w:val="Emphasis"/>
    <w:basedOn w:val="Carpredefinitoparagrafo"/>
    <w:qFormat/>
    <w:rsid w:val="00B339E0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F1D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40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1F1D"/>
    <w:pPr>
      <w:ind w:left="720"/>
      <w:contextualSpacing/>
    </w:pPr>
  </w:style>
  <w:style w:type="character" w:styleId="Enfasigrassetto">
    <w:name w:val="Strong"/>
    <w:basedOn w:val="Caratterepredefinitoparagrafo"/>
    <w:qFormat/>
    <w:rsid w:val="009B1F1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B1F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B1F1D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B1F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B1F1D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basedOn w:val="Caratterepredefinitoparagrafo"/>
    <w:uiPriority w:val="99"/>
    <w:unhideWhenUsed/>
    <w:rsid w:val="009B1F1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B1F1D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F1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B1F1D"/>
    <w:rPr>
      <w:rFonts w:ascii="Lucida Grande" w:eastAsia="Times New Roman" w:hAnsi="Lucida Grande" w:cs="Lucida Grande"/>
      <w:sz w:val="18"/>
      <w:szCs w:val="18"/>
      <w:lang w:eastAsia="ar-SA"/>
    </w:rPr>
  </w:style>
  <w:style w:type="paragraph" w:styleId="NormaleWeb">
    <w:name w:val="Normal (Web)"/>
    <w:basedOn w:val="Normale"/>
    <w:uiPriority w:val="99"/>
    <w:unhideWhenUsed/>
    <w:rsid w:val="00EE7F77"/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66404D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styleId="Enfasicorsivo">
    <w:name w:val="Emphasis"/>
    <w:basedOn w:val="Caratterepredefinitoparagrafo"/>
    <w:qFormat/>
    <w:rsid w:val="00B339E0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4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98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74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31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45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2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5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7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39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64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6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1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6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07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29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07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01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08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5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8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3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urizioquattrini@yahoo.i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nanocilla@gmail.com" TargetMode="External"/><Relationship Id="rId11" Type="http://schemas.openxmlformats.org/officeDocument/2006/relationships/hyperlink" Target="http://www.ticketone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info@iconcertinelparco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concertinelparco.i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AA4213558</Company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Nocilla</dc:creator>
  <cp:keywords/>
  <dc:description/>
  <cp:lastModifiedBy>Teresa</cp:lastModifiedBy>
  <cp:revision>6</cp:revision>
  <cp:lastPrinted>2016-06-28T08:10:00Z</cp:lastPrinted>
  <dcterms:created xsi:type="dcterms:W3CDTF">2016-07-06T17:13:00Z</dcterms:created>
  <dcterms:modified xsi:type="dcterms:W3CDTF">2016-07-25T08:55:00Z</dcterms:modified>
</cp:coreProperties>
</file>